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6D" w:rsidRDefault="0048676D" w:rsidP="0048676D">
      <w:r>
        <w:rPr>
          <w:noProof/>
          <w:sz w:val="20"/>
          <w:szCs w:val="20"/>
          <w:lang w:eastAsia="ru-RU"/>
        </w:rPr>
        <mc:AlternateContent>
          <mc:Choice Requires="wpg">
            <w:drawing>
              <wp:anchor distT="0" distB="0" distL="114300" distR="114300" simplePos="0" relativeHeight="251662336" behindDoc="0" locked="0" layoutInCell="0" allowOverlap="1" wp14:anchorId="77FF7858" wp14:editId="1EB8BE35">
                <wp:simplePos x="0" y="0"/>
                <wp:positionH relativeFrom="page">
                  <wp:posOffset>4514215</wp:posOffset>
                </wp:positionH>
                <wp:positionV relativeFrom="page">
                  <wp:posOffset>34290</wp:posOffset>
                </wp:positionV>
                <wp:extent cx="3023870" cy="10688320"/>
                <wp:effectExtent l="0" t="0" r="508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4" name="Group 10"/>
                        <wpg:cNvGrpSpPr>
                          <a:grpSpLocks/>
                        </wpg:cNvGrpSpPr>
                        <wpg:grpSpPr bwMode="auto">
                          <a:xfrm>
                            <a:off x="7344" y="0"/>
                            <a:ext cx="4896" cy="15840"/>
                            <a:chOff x="7560" y="0"/>
                            <a:chExt cx="4700" cy="15840"/>
                          </a:xfrm>
                        </wpg:grpSpPr>
                        <wps:wsp>
                          <wps:cNvPr id="5" name="Rectangle 11"/>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12"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13"/>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58011351"/>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sdtContent>
                                <w:p w:rsidR="0048676D" w:rsidRDefault="0048676D" w:rsidP="0048676D">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uk-UA"/>
                                    </w:rPr>
                                    <w:t>2020</w:t>
                                  </w:r>
                                </w:p>
                              </w:sdtContent>
                            </w:sdt>
                          </w:txbxContent>
                        </wps:txbx>
                        <wps:bodyPr rot="0" vert="horz" wrap="square" lIns="365760" tIns="182880" rIns="182880" bIns="182880" anchor="b" anchorCtr="0" upright="1">
                          <a:noAutofit/>
                        </wps:bodyPr>
                      </wps:wsp>
                      <wps:wsp>
                        <wps:cNvPr id="8" name="Rectangle 14"/>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676D" w:rsidRDefault="0048676D" w:rsidP="0048676D">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2" o:spid="_x0000_s1026" style="position:absolute;margin-left:355.45pt;margin-top:2.7pt;width:238.1pt;height:841.6pt;z-index:25166233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" o:allowincell="f">
                <v:group id="Group 10"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1"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C/r4A&#10;AADaAAAADwAAAGRycy9kb3ducmV2LnhtbESPzQrCMBCE74LvEFbwpqmC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ygv6+AAAA2gAAAA8AAAAAAAAAAAAAAAAAmAIAAGRycy9kb3ducmV2&#10;LnhtbFBLBQYAAAAABAAEAPUAAACDAwAAAAA=&#10;" fillcolor="#9bbb59 [3206]" stroked="f" strokecolor="#d8d8d8 [2732]"/>
                  <v:rect id="Rectangle 12"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7" o:title="" opacity="52428f" o:opacity2="52428f" type="pattern"/>
                    <v:shadow color="#d8d8d8 [2732]" offset="3pt,3pt"/>
                  </v:rect>
                </v:group>
                <v:rect id="Rectangle 13"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Год"/>
                          <w:id w:val="-158011351"/>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sdtContent>
                          <w:p w:rsidR="0048676D" w:rsidRDefault="0048676D" w:rsidP="0048676D">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uk-UA"/>
                              </w:rPr>
                              <w:t>2020</w:t>
                            </w:r>
                          </w:p>
                        </w:sdtContent>
                      </w:sdt>
                    </w:txbxContent>
                  </v:textbox>
                </v:rect>
                <v:rect id="Rectangle 14"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UssMA&#10;AADaAAAADwAAAGRycy9kb3ducmV2LnhtbESPwWrCQBCG7wXfYRmhl6KbeigSXUWFitBSWhs8D9kx&#10;G83Ohuxq0rfvHAo9Dv/838y3XA++UXfqYh3YwPM0A0VcBltzZaD4fp3MQcWEbLEJTAZ+KMJ6NXpY&#10;Ym5Dz190P6ZKCYRjjgZcSm2udSwdeYzT0BJLdg6dxyRjV2nbYS9w3+hZlr1ojzXLBYct7RyV1+PN&#10;C8UXPb654fK53dL7/GNPp0I/GfM4HjYLUImG9L/81z5YA/KrqIgG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UssMAAADaAAAADwAAAAAAAAAAAAAAAACYAgAAZHJzL2Rv&#10;d25yZXYueG1sUEsFBgAAAAAEAAQA9QAAAIgDAAAAAA==&#10;" filled="f" fillcolor="white [3212]" stroked="f" strokecolor="white [3212]" strokeweight="1pt">
                  <v:fill opacity="52428f"/>
                  <v:textbox inset="28.8pt,14.4pt,14.4pt,14.4pt">
                    <w:txbxContent>
                      <w:p w:rsidR="0048676D" w:rsidRDefault="0048676D" w:rsidP="0048676D">
                        <w:pPr>
                          <w:pStyle w:val="a3"/>
                          <w:spacing w:line="360" w:lineRule="auto"/>
                          <w:rPr>
                            <w:color w:val="FFFFFF" w:themeColor="background1"/>
                          </w:rPr>
                        </w:pPr>
                      </w:p>
                    </w:txbxContent>
                  </v:textbox>
                </v:rect>
                <w10:wrap anchorx="page" anchory="page"/>
              </v:group>
            </w:pict>
          </mc:Fallback>
        </mc:AlternateContent>
      </w:r>
      <w:r w:rsidRPr="008506F0">
        <w:rPr>
          <w:rFonts w:ascii="Times New Roman" w:hAnsi="Times New Roman" w:cs="Times New Roman"/>
          <w:b/>
          <w:noProof/>
          <w:sz w:val="20"/>
          <w:szCs w:val="20"/>
          <w:lang w:eastAsia="ru-RU"/>
        </w:rPr>
        <w:drawing>
          <wp:anchor distT="0" distB="0" distL="114300" distR="114300" simplePos="0" relativeHeight="251661312" behindDoc="0" locked="0" layoutInCell="1" allowOverlap="1" wp14:anchorId="57ABA0C1" wp14:editId="6E42FF6D">
            <wp:simplePos x="0" y="0"/>
            <wp:positionH relativeFrom="column">
              <wp:posOffset>-718185</wp:posOffset>
            </wp:positionH>
            <wp:positionV relativeFrom="paragraph">
              <wp:posOffset>3928110</wp:posOffset>
            </wp:positionV>
            <wp:extent cx="3990975" cy="3019425"/>
            <wp:effectExtent l="19050" t="0" r="9525" b="0"/>
            <wp:wrapSquare wrapText="bothSides"/>
            <wp:docPr id="3" name="Рисунок 2" descr="D:\Фахові-істор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хові-історія.jpg"/>
                    <pic:cNvPicPr>
                      <a:picLocks noChangeAspect="1" noChangeArrowheads="1"/>
                    </pic:cNvPicPr>
                  </pic:nvPicPr>
                  <pic:blipFill>
                    <a:blip r:embed="rId8"/>
                    <a:srcRect/>
                    <a:stretch>
                      <a:fillRect/>
                    </a:stretch>
                  </pic:blipFill>
                  <pic:spPr bwMode="auto">
                    <a:xfrm>
                      <a:off x="0" y="0"/>
                      <a:ext cx="3990975" cy="3019425"/>
                    </a:xfrm>
                    <a:prstGeom prst="rect">
                      <a:avLst/>
                    </a:prstGeom>
                    <a:noFill/>
                    <a:ln w="9525">
                      <a:noFill/>
                      <a:miter lim="800000"/>
                      <a:headEnd/>
                      <a:tailEnd/>
                    </a:ln>
                  </pic:spPr>
                </pic:pic>
              </a:graphicData>
            </a:graphic>
          </wp:anchor>
        </w:drawing>
      </w:r>
      <w:r>
        <w:rPr>
          <w:rFonts w:ascii="Times New Roman" w:hAnsi="Times New Roman" w:cs="Times New Roman"/>
          <w:b/>
          <w:noProof/>
          <w:sz w:val="20"/>
          <w:szCs w:val="20"/>
          <w:lang w:eastAsia="ru-RU"/>
        </w:rPr>
        <mc:AlternateContent>
          <mc:Choice Requires="wps">
            <w:drawing>
              <wp:anchor distT="0" distB="0" distL="114300" distR="114300" simplePos="0" relativeHeight="251660288" behindDoc="0" locked="0" layoutInCell="0" allowOverlap="1" wp14:anchorId="1B4DE758" wp14:editId="16B0E04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818515"/>
                <wp:effectExtent l="9525" t="14605" r="1587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81851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48"/>
                                <w:szCs w:val="48"/>
                              </w:rPr>
                              <w:alias w:val="Заголовок"/>
                              <w:id w:val="9225895"/>
                              <w:showingPlcHdr/>
                              <w:dataBinding w:prefixMappings="xmlns:ns0='http://schemas.openxmlformats.org/package/2006/metadata/core-properties' xmlns:ns1='http://purl.org/dc/elements/1.1/'" w:xpath="/ns0:coreProperties[1]/ns1:title[1]" w:storeItemID="{6C3C8BC8-F283-45AE-878A-BAB7291924A1}"/>
                              <w:text/>
                            </w:sdtPr>
                            <w:sdtEndPr/>
                            <w:sdtContent>
                              <w:p w:rsidR="0048676D" w:rsidRPr="007B497D" w:rsidRDefault="0048676D" w:rsidP="0048676D">
                                <w:pPr>
                                  <w:pStyle w:val="a3"/>
                                  <w:rPr>
                                    <w:rFonts w:asciiTheme="majorHAnsi" w:eastAsiaTheme="majorEastAsia" w:hAnsiTheme="majorHAnsi" w:cstheme="majorBidi"/>
                                    <w:color w:val="FFFFFF" w:themeColor="background1"/>
                                    <w:sz w:val="72"/>
                                    <w:szCs w:val="72"/>
                                    <w:lang w:val="uk-UA"/>
                                  </w:rPr>
                                </w:pPr>
                                <w:r>
                                  <w:rPr>
                                    <w:rFonts w:asciiTheme="majorHAnsi" w:eastAsiaTheme="majorEastAsia" w:hAnsiTheme="majorHAnsi" w:cstheme="majorBidi"/>
                                    <w:color w:val="FFFFFF" w:themeColor="background1"/>
                                    <w:sz w:val="48"/>
                                    <w:szCs w:val="48"/>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32" style="position:absolute;margin-left:0;margin-top:0;width:534.25pt;height:64.45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8"/>
                          <w:szCs w:val="48"/>
                        </w:rPr>
                        <w:alias w:val="Заголовок"/>
                        <w:id w:val="9225895"/>
                        <w:showingPlcHdr/>
                        <w:dataBinding w:prefixMappings="xmlns:ns0='http://schemas.openxmlformats.org/package/2006/metadata/core-properties' xmlns:ns1='http://purl.org/dc/elements/1.1/'" w:xpath="/ns0:coreProperties[1]/ns1:title[1]" w:storeItemID="{6C3C8BC8-F283-45AE-878A-BAB7291924A1}"/>
                        <w:text/>
                      </w:sdtPr>
                      <w:sdtEndPr/>
                      <w:sdtContent>
                        <w:p w:rsidR="0048676D" w:rsidRPr="007B497D" w:rsidRDefault="0048676D" w:rsidP="0048676D">
                          <w:pPr>
                            <w:pStyle w:val="a3"/>
                            <w:rPr>
                              <w:rFonts w:asciiTheme="majorHAnsi" w:eastAsiaTheme="majorEastAsia" w:hAnsiTheme="majorHAnsi" w:cstheme="majorBidi"/>
                              <w:color w:val="FFFFFF" w:themeColor="background1"/>
                              <w:sz w:val="72"/>
                              <w:szCs w:val="72"/>
                              <w:lang w:val="uk-UA"/>
                            </w:rPr>
                          </w:pPr>
                          <w:r>
                            <w:rPr>
                              <w:rFonts w:asciiTheme="majorHAnsi" w:eastAsiaTheme="majorEastAsia" w:hAnsiTheme="majorHAnsi" w:cstheme="majorBidi"/>
                              <w:color w:val="FFFFFF" w:themeColor="background1"/>
                              <w:sz w:val="48"/>
                              <w:szCs w:val="48"/>
                            </w:rPr>
                            <w:t xml:space="preserve">     </w:t>
                          </w:r>
                        </w:p>
                      </w:sdtContent>
                    </w:sdt>
                  </w:txbxContent>
                </v:textbox>
                <w10:wrap anchorx="page" anchory="page"/>
              </v:rect>
            </w:pict>
          </mc:Fallback>
        </mc:AlternateContent>
      </w:r>
      <w:r>
        <w:rPr>
          <w:rFonts w:ascii="Times New Roman" w:hAnsi="Times New Roman" w:cs="Times New Roman"/>
          <w:b/>
          <w:noProof/>
          <w:sz w:val="20"/>
          <w:szCs w:val="20"/>
          <w:lang w:eastAsia="ru-RU"/>
        </w:rPr>
        <mc:AlternateContent>
          <mc:Choice Requires="wpg">
            <w:drawing>
              <wp:anchor distT="0" distB="0" distL="114300" distR="114300" simplePos="0" relativeHeight="251659264" behindDoc="0" locked="0" layoutInCell="0" allowOverlap="1" wp14:anchorId="1A98DE4F" wp14:editId="7595405B">
                <wp:simplePos x="0" y="0"/>
                <wp:positionH relativeFrom="page">
                  <wp:align>right</wp:align>
                </wp:positionH>
                <wp:positionV relativeFrom="page">
                  <wp:align>top</wp:align>
                </wp:positionV>
                <wp:extent cx="3019425" cy="10688320"/>
                <wp:effectExtent l="0" t="0" r="3810"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9425" cy="10688320"/>
                          <a:chOff x="7329" y="0"/>
                          <a:chExt cx="4911" cy="15840"/>
                        </a:xfrm>
                      </wpg:grpSpPr>
                      <wpg:grpSp>
                        <wpg:cNvPr id="11" name="Group 3"/>
                        <wpg:cNvGrpSpPr>
                          <a:grpSpLocks/>
                        </wpg:cNvGrpSpPr>
                        <wpg:grpSpPr bwMode="auto">
                          <a:xfrm>
                            <a:off x="7344" y="0"/>
                            <a:ext cx="4896" cy="15840"/>
                            <a:chOff x="7560" y="0"/>
                            <a:chExt cx="4700" cy="15840"/>
                          </a:xfrm>
                        </wpg:grpSpPr>
                        <wps:wsp>
                          <wps:cNvPr id="12"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3"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4"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9225896"/>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sdtContent>
                                <w:p w:rsidR="0048676D" w:rsidRDefault="0048676D" w:rsidP="0048676D">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wps:txbx>
                        <wps:bodyPr rot="0" vert="horz" wrap="square" lIns="365760" tIns="182880" rIns="182880" bIns="182880" anchor="b" anchorCtr="0" upright="1">
                          <a:noAutofit/>
                        </wps:bodyPr>
                      </wps:wsp>
                      <wps:wsp>
                        <wps:cNvPr id="15"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676D" w:rsidRDefault="0048676D" w:rsidP="0048676D">
                              <w:pPr>
                                <w:pStyle w:val="a3"/>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0" o:spid="_x0000_s1033" style="position:absolute;margin-left:186.55pt;margin-top:0;width:237.75pt;height:841.6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" o:allowincell="f">
                <v:group id="Group 3" o:spid="_x0000_s1034"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4" o:spid="_x0000_s1035"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4Mb0A&#10;AADbAAAADwAAAGRycy9kb3ducmV2LnhtbERPSwrCMBDdC94hjOBOU7soWo0ioiCCC3/gcmjGtthM&#10;ShO13t4Igrt5vO/MFq2pxJMaV1pWMBpGIIgzq0vOFZxPm8EYhPPIGivLpOBNDhbzbmeGqbYvPtDz&#10;6HMRQtilqKDwvk6ldFlBBt3Q1sSBu9nGoA+wyaVu8BXCTSXjKEqkwZJDQ4E1rQrK7seHUTBJdpGR&#10;9TLZXK4V7kfu7uP9Wql+r11OQXhq/V/8c291mB/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r4Mb0AAADbAAAADwAAAAAAAAAAAAAAAACYAgAAZHJzL2Rvd25yZXYu&#10;eG1sUEsFBgAAAAAEAAQA9QAAAIIDAAAAAA==&#10;" fillcolor="#9bbb59 [3206]" stroked="f" strokecolor="#d8d8d8 [2732]"/>
                  <v:rect id="Rectangle 5" o:spid="_x0000_s1036"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l2MAA&#10;AADbAAAADwAAAGRycy9kb3ducmV2LnhtbERPTWvCQBC9C/6HZQRvurFC1dRVRCq2J43W+5CdZkOz&#10;syG7Jum/7xYEb/N4n7Pe9rYSLTW+dKxgNk1AEOdOl1wo+LoeJksQPiBrrByTgl/ysN0MB2tMtes4&#10;o/YSChFD2KeowIRQp1L63JBFP3U1ceS+XWMxRNgUUjfYxXBbyZckeZUWS44NBmvaG8p/Lner4DOZ&#10;347veOZqcWr1qruZHepMqfGo372BCNSHp/jh/tBx/hz+f4k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al2MAAAADbAAAADwAAAAAAAAAAAAAAAACYAgAAZHJzL2Rvd25y&#10;ZXYueG1sUEsFBgAAAAAEAAQA9QAAAIUDAAAAAA==&#10;" fillcolor="#9bbb59 [3206]" stroked="f" strokecolor="white [3212]" strokeweight="1pt">
                    <v:fill r:id="rId7" o:title="" opacity="52428f" o:opacity2="52428f" type="pattern"/>
                    <v:shadow color="#d8d8d8 [2732]" offset="3pt,3pt"/>
                  </v:rect>
                </v:group>
                <v:rect id="Rectangle 6" o:spid="_x0000_s1037"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WxcMA&#10;AADbAAAADwAAAGRycy9kb3ducmV2LnhtbESPQWvCQBCF70L/wzKFXqRuLKV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MWxc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Год"/>
                          <w:id w:val="9225896"/>
                          <w:dataBinding w:prefixMappings="xmlns:ns0='http://schemas.microsoft.com/office/2006/coverPageProps'" w:xpath="/ns0:CoverPageProperties[1]/ns0:PublishDate[1]" w:storeItemID="{55AF091B-3C7A-41E3-B477-F2FDAA23CFDA}"/>
                          <w:date w:fullDate="2020-01-01T00:00:00Z">
                            <w:dateFormat w:val="yyyy"/>
                            <w:lid w:val="ru-RU"/>
                            <w:storeMappedDataAs w:val="dateTime"/>
                            <w:calendar w:val="gregorian"/>
                          </w:date>
                        </w:sdtPr>
                        <w:sdtEndPr/>
                        <w:sdtContent>
                          <w:p w:rsidR="0048676D" w:rsidRDefault="0048676D" w:rsidP="0048676D">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2020</w:t>
                            </w:r>
                          </w:p>
                        </w:sdtContent>
                      </w:sdt>
                    </w:txbxContent>
                  </v:textbox>
                </v:rect>
                <v:rect id="Rectangle 7" o:spid="_x0000_s1038"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XsMA&#10;AADbAAAADwAAAGRycy9kb3ducmV2LnhtbESPQWvCQBCF70L/wzKFXqRuLLR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zXsMAAADbAAAADwAAAAAAAAAAAAAAAACYAgAAZHJzL2Rv&#10;d25yZXYueG1sUEsFBgAAAAAEAAQA9QAAAIgDAAAAAA==&#10;" filled="f" fillcolor="white [3212]" stroked="f" strokecolor="white [3212]" strokeweight="1pt">
                  <v:fill opacity="52428f"/>
                  <v:textbox inset="28.8pt,14.4pt,14.4pt,14.4pt">
                    <w:txbxContent>
                      <w:p w:rsidR="0048676D" w:rsidRDefault="0048676D" w:rsidP="0048676D">
                        <w:pPr>
                          <w:pStyle w:val="a3"/>
                          <w:spacing w:line="360" w:lineRule="auto"/>
                          <w:rPr>
                            <w:color w:val="FFFFFF" w:themeColor="background1"/>
                          </w:rPr>
                        </w:pPr>
                      </w:p>
                    </w:txbxContent>
                  </v:textbox>
                </v:rect>
                <w10:wrap anchorx="page" anchory="page"/>
              </v:group>
            </w:pict>
          </mc:Fallback>
        </mc:AlternateContent>
      </w:r>
      <w:r w:rsidRPr="004B2362">
        <w:t xml:space="preserve"> </w:t>
      </w:r>
      <w:sdt>
        <w:sdtPr>
          <w:id w:val="-1405370513"/>
          <w:docPartObj>
            <w:docPartGallery w:val="Cover Pages"/>
            <w:docPartUnique/>
          </w:docPartObj>
        </w:sdtPr>
        <w:sdtEndPr/>
        <w:sdtContent>
          <w:r>
            <w:rPr>
              <w:noProof/>
              <w:sz w:val="20"/>
              <w:szCs w:val="20"/>
              <w:lang w:eastAsia="ru-RU"/>
            </w:rPr>
            <w:drawing>
              <wp:anchor distT="0" distB="0" distL="114300" distR="114300" simplePos="0" relativeHeight="251664384" behindDoc="0" locked="0" layoutInCell="1" allowOverlap="1" wp14:anchorId="590FC862" wp14:editId="4D873BDB">
                <wp:simplePos x="0" y="0"/>
                <wp:positionH relativeFrom="column">
                  <wp:posOffset>-718185</wp:posOffset>
                </wp:positionH>
                <wp:positionV relativeFrom="paragraph">
                  <wp:posOffset>3928110</wp:posOffset>
                </wp:positionV>
                <wp:extent cx="3990975" cy="3019425"/>
                <wp:effectExtent l="19050" t="0" r="9525" b="0"/>
                <wp:wrapSquare wrapText="bothSides"/>
                <wp:docPr id="1" name="Рисунок 2" descr="D:\Фахові-істор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хові-історія.jpg"/>
                        <pic:cNvPicPr>
                          <a:picLocks noChangeAspect="1" noChangeArrowheads="1"/>
                        </pic:cNvPicPr>
                      </pic:nvPicPr>
                      <pic:blipFill>
                        <a:blip r:embed="rId8"/>
                        <a:srcRect/>
                        <a:stretch>
                          <a:fillRect/>
                        </a:stretch>
                      </pic:blipFill>
                      <pic:spPr bwMode="auto">
                        <a:xfrm>
                          <a:off x="0" y="0"/>
                          <a:ext cx="3990975" cy="3019425"/>
                        </a:xfrm>
                        <a:prstGeom prst="rect">
                          <a:avLst/>
                        </a:prstGeom>
                        <a:noFill/>
                        <a:ln w="9525">
                          <a:noFill/>
                          <a:miter lim="800000"/>
                          <a:headEnd/>
                          <a:tailEnd/>
                        </a:ln>
                      </pic:spPr>
                    </pic:pic>
                  </a:graphicData>
                </a:graphic>
              </wp:anchor>
            </w:drawing>
          </w:r>
          <w:r>
            <w:rPr>
              <w:noProof/>
              <w:sz w:val="20"/>
              <w:szCs w:val="20"/>
              <w:lang w:eastAsia="ru-RU"/>
            </w:rPr>
            <mc:AlternateContent>
              <mc:Choice Requires="wps">
                <w:drawing>
                  <wp:anchor distT="0" distB="0" distL="114300" distR="114300" simplePos="0" relativeHeight="251663360" behindDoc="0" locked="0" layoutInCell="0" allowOverlap="1" wp14:anchorId="58101BBF" wp14:editId="7D054A6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818515"/>
                    <wp:effectExtent l="9525" t="14605" r="1587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81851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48676D" w:rsidRDefault="006F4336" w:rsidP="0048676D">
                                <w:pPr>
                                  <w:pStyle w:val="a3"/>
                                  <w:jc w:val="center"/>
                                  <w:rPr>
                                    <w:rFonts w:asciiTheme="majorHAnsi" w:eastAsiaTheme="majorEastAsia" w:hAnsiTheme="majorHAnsi" w:cstheme="majorBidi"/>
                                    <w:color w:val="FFFFFF" w:themeColor="background1"/>
                                    <w:sz w:val="48"/>
                                    <w:szCs w:val="48"/>
                                    <w:lang w:val="uk-UA"/>
                                  </w:rPr>
                                </w:pPr>
                                <w:sdt>
                                  <w:sdtPr>
                                    <w:rPr>
                                      <w:rFonts w:asciiTheme="majorHAnsi" w:eastAsiaTheme="majorEastAsia" w:hAnsiTheme="majorHAnsi" w:cstheme="majorBidi"/>
                                      <w:color w:val="FFFFFF" w:themeColor="background1"/>
                                      <w:sz w:val="48"/>
                                      <w:szCs w:val="48"/>
                                    </w:rPr>
                                    <w:alias w:val="Заголовок"/>
                                    <w:id w:val="1661572635"/>
                                    <w:showingPlcHdr/>
                                    <w:dataBinding w:prefixMappings="xmlns:ns0='http://schemas.openxmlformats.org/package/2006/metadata/core-properties' xmlns:ns1='http://purl.org/dc/elements/1.1/'" w:xpath="/ns0:coreProperties[1]/ns1:title[1]" w:storeItemID="{6C3C8BC8-F283-45AE-878A-BAB7291924A1}"/>
                                    <w:text/>
                                  </w:sdtPr>
                                  <w:sdtEndPr/>
                                  <w:sdtContent>
                                    <w:r w:rsidR="0048676D">
                                      <w:rPr>
                                        <w:rFonts w:asciiTheme="majorHAnsi" w:eastAsiaTheme="majorEastAsia" w:hAnsiTheme="majorHAnsi" w:cstheme="majorBidi"/>
                                        <w:color w:val="FFFFFF" w:themeColor="background1"/>
                                        <w:sz w:val="48"/>
                                        <w:szCs w:val="48"/>
                                      </w:rPr>
                                      <w:t xml:space="preserve">     </w:t>
                                    </w:r>
                                  </w:sdtContent>
                                </w:sdt>
                                <w:r w:rsidR="0048676D">
                                  <w:rPr>
                                    <w:rFonts w:asciiTheme="majorHAnsi" w:eastAsiaTheme="majorEastAsia" w:hAnsiTheme="majorHAnsi" w:cstheme="majorBidi"/>
                                    <w:color w:val="FFFFFF" w:themeColor="background1"/>
                                    <w:sz w:val="48"/>
                                    <w:szCs w:val="48"/>
                                    <w:lang w:val="uk-UA"/>
                                  </w:rPr>
                                  <w:t>ЕКСПРЕС_БЮЛЕТЕНЬ ФАХОВОЇ ІНФОРМАЦІЇ.</w:t>
                                </w:r>
                              </w:p>
                              <w:p w:rsidR="0048676D" w:rsidRPr="0048676D" w:rsidRDefault="0048676D" w:rsidP="0048676D">
                                <w:pPr>
                                  <w:pStyle w:val="a3"/>
                                  <w:rPr>
                                    <w:rFonts w:asciiTheme="majorHAnsi" w:eastAsiaTheme="majorEastAsia" w:hAnsiTheme="majorHAnsi" w:cstheme="majorBidi"/>
                                    <w:color w:val="FFFFFF" w:themeColor="background1"/>
                                    <w:sz w:val="72"/>
                                    <w:szCs w:val="72"/>
                                    <w:lang w:val="uk-UA"/>
                                  </w:rPr>
                                </w:pPr>
                                <w:r>
                                  <w:rPr>
                                    <w:rFonts w:asciiTheme="majorHAnsi" w:eastAsiaTheme="majorEastAsia" w:hAnsiTheme="majorHAnsi" w:cstheme="majorBidi"/>
                                    <w:color w:val="FFFFFF" w:themeColor="background1"/>
                                    <w:sz w:val="48"/>
                                    <w:szCs w:val="48"/>
                                    <w:lang w:val="uk-UA"/>
                                  </w:rPr>
                                  <w:t>Історія.</w:t>
                                </w:r>
                                <w:r w:rsidR="00AE3B44">
                                  <w:rPr>
                                    <w:rFonts w:asciiTheme="majorHAnsi" w:eastAsiaTheme="majorEastAsia" w:hAnsiTheme="majorHAnsi" w:cstheme="majorBidi"/>
                                    <w:color w:val="FFFFFF" w:themeColor="background1"/>
                                    <w:sz w:val="48"/>
                                    <w:szCs w:val="48"/>
                                    <w:lang w:val="uk-UA"/>
                                  </w:rPr>
                                  <w:t xml:space="preserve"> </w:t>
                                </w:r>
                                <w:r>
                                  <w:rPr>
                                    <w:rFonts w:asciiTheme="majorHAnsi" w:eastAsiaTheme="majorEastAsia" w:hAnsiTheme="majorHAnsi" w:cstheme="majorBidi"/>
                                    <w:color w:val="FFFFFF" w:themeColor="background1"/>
                                    <w:sz w:val="48"/>
                                    <w:szCs w:val="48"/>
                                    <w:lang w:val="uk-UA"/>
                                  </w:rPr>
                                  <w:t>Право.</w:t>
                                </w:r>
                                <w:r w:rsidR="00441293">
                                  <w:rPr>
                                    <w:rFonts w:asciiTheme="majorHAnsi" w:eastAsiaTheme="majorEastAsia" w:hAnsiTheme="majorHAnsi" w:cstheme="majorBidi"/>
                                    <w:color w:val="FFFFFF" w:themeColor="background1"/>
                                    <w:sz w:val="48"/>
                                    <w:szCs w:val="48"/>
                                    <w:lang w:val="uk-UA"/>
                                  </w:rPr>
                                  <w:t xml:space="preserve">  </w:t>
                                </w:r>
                                <w:r>
                                  <w:rPr>
                                    <w:rFonts w:asciiTheme="majorHAnsi" w:eastAsiaTheme="majorEastAsia" w:hAnsiTheme="majorHAnsi" w:cstheme="majorBidi"/>
                                    <w:color w:val="FFFFFF" w:themeColor="background1"/>
                                    <w:sz w:val="48"/>
                                    <w:szCs w:val="48"/>
                                    <w:lang w:val="uk-UA"/>
                                  </w:rPr>
                                  <w:t>Громадянська освіта</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9" o:spid="_x0000_s1039" style="position:absolute;margin-left:0;margin-top:0;width:534.25pt;height:64.45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" o:allowincell="f" fillcolor="#4f81bd [3204]" strokecolor="white [3212]" strokeweight="1pt">
                    <v:shadow color="#d8d8d8 [2732]" offset="3pt,3pt"/>
                    <v:textbox style="mso-fit-shape-to-text:t" inset="14.4pt,,14.4pt">
                      <w:txbxContent>
                        <w:p w:rsidR="0048676D" w:rsidRDefault="00AF0DB6" w:rsidP="0048676D">
                          <w:pPr>
                            <w:pStyle w:val="a3"/>
                            <w:jc w:val="center"/>
                            <w:rPr>
                              <w:rFonts w:asciiTheme="majorHAnsi" w:eastAsiaTheme="majorEastAsia" w:hAnsiTheme="majorHAnsi" w:cstheme="majorBidi"/>
                              <w:color w:val="FFFFFF" w:themeColor="background1"/>
                              <w:sz w:val="48"/>
                              <w:szCs w:val="48"/>
                              <w:lang w:val="uk-UA"/>
                            </w:rPr>
                          </w:pPr>
                          <w:sdt>
                            <w:sdtPr>
                              <w:rPr>
                                <w:rFonts w:asciiTheme="majorHAnsi" w:eastAsiaTheme="majorEastAsia" w:hAnsiTheme="majorHAnsi" w:cstheme="majorBidi"/>
                                <w:color w:val="FFFFFF" w:themeColor="background1"/>
                                <w:sz w:val="48"/>
                                <w:szCs w:val="48"/>
                              </w:rPr>
                              <w:alias w:val="Заголовок"/>
                              <w:id w:val="1661572635"/>
                              <w:showingPlcHdr/>
                              <w:dataBinding w:prefixMappings="xmlns:ns0='http://schemas.openxmlformats.org/package/2006/metadata/core-properties' xmlns:ns1='http://purl.org/dc/elements/1.1/'" w:xpath="/ns0:coreProperties[1]/ns1:title[1]" w:storeItemID="{6C3C8BC8-F283-45AE-878A-BAB7291924A1}"/>
                              <w:text/>
                            </w:sdtPr>
                            <w:sdtEndPr/>
                            <w:sdtContent>
                              <w:r w:rsidR="0048676D">
                                <w:rPr>
                                  <w:rFonts w:asciiTheme="majorHAnsi" w:eastAsiaTheme="majorEastAsia" w:hAnsiTheme="majorHAnsi" w:cstheme="majorBidi"/>
                                  <w:color w:val="FFFFFF" w:themeColor="background1"/>
                                  <w:sz w:val="48"/>
                                  <w:szCs w:val="48"/>
                                </w:rPr>
                                <w:t xml:space="preserve">     </w:t>
                              </w:r>
                            </w:sdtContent>
                          </w:sdt>
                          <w:r w:rsidR="0048676D">
                            <w:rPr>
                              <w:rFonts w:asciiTheme="majorHAnsi" w:eastAsiaTheme="majorEastAsia" w:hAnsiTheme="majorHAnsi" w:cstheme="majorBidi"/>
                              <w:color w:val="FFFFFF" w:themeColor="background1"/>
                              <w:sz w:val="48"/>
                              <w:szCs w:val="48"/>
                              <w:lang w:val="uk-UA"/>
                            </w:rPr>
                            <w:t>ЕКСПРЕС_БЮЛЕТЕНЬ ФАХОВОЇ ІНФОРМАЦІЇ.</w:t>
                          </w:r>
                        </w:p>
                        <w:p w:rsidR="0048676D" w:rsidRPr="0048676D" w:rsidRDefault="0048676D" w:rsidP="0048676D">
                          <w:pPr>
                            <w:pStyle w:val="a3"/>
                            <w:rPr>
                              <w:rFonts w:asciiTheme="majorHAnsi" w:eastAsiaTheme="majorEastAsia" w:hAnsiTheme="majorHAnsi" w:cstheme="majorBidi"/>
                              <w:color w:val="FFFFFF" w:themeColor="background1"/>
                              <w:sz w:val="72"/>
                              <w:szCs w:val="72"/>
                              <w:lang w:val="uk-UA"/>
                            </w:rPr>
                          </w:pPr>
                          <w:r>
                            <w:rPr>
                              <w:rFonts w:asciiTheme="majorHAnsi" w:eastAsiaTheme="majorEastAsia" w:hAnsiTheme="majorHAnsi" w:cstheme="majorBidi"/>
                              <w:color w:val="FFFFFF" w:themeColor="background1"/>
                              <w:sz w:val="48"/>
                              <w:szCs w:val="48"/>
                              <w:lang w:val="uk-UA"/>
                            </w:rPr>
                            <w:t>Історія.</w:t>
                          </w:r>
                          <w:r w:rsidR="00AE3B44">
                            <w:rPr>
                              <w:rFonts w:asciiTheme="majorHAnsi" w:eastAsiaTheme="majorEastAsia" w:hAnsiTheme="majorHAnsi" w:cstheme="majorBidi"/>
                              <w:color w:val="FFFFFF" w:themeColor="background1"/>
                              <w:sz w:val="48"/>
                              <w:szCs w:val="48"/>
                              <w:lang w:val="uk-UA"/>
                            </w:rPr>
                            <w:t xml:space="preserve"> </w:t>
                          </w:r>
                          <w:r>
                            <w:rPr>
                              <w:rFonts w:asciiTheme="majorHAnsi" w:eastAsiaTheme="majorEastAsia" w:hAnsiTheme="majorHAnsi" w:cstheme="majorBidi"/>
                              <w:color w:val="FFFFFF" w:themeColor="background1"/>
                              <w:sz w:val="48"/>
                              <w:szCs w:val="48"/>
                              <w:lang w:val="uk-UA"/>
                            </w:rPr>
                            <w:t>Право.</w:t>
                          </w:r>
                          <w:r w:rsidR="00441293">
                            <w:rPr>
                              <w:rFonts w:asciiTheme="majorHAnsi" w:eastAsiaTheme="majorEastAsia" w:hAnsiTheme="majorHAnsi" w:cstheme="majorBidi"/>
                              <w:color w:val="FFFFFF" w:themeColor="background1"/>
                              <w:sz w:val="48"/>
                              <w:szCs w:val="48"/>
                              <w:lang w:val="uk-UA"/>
                            </w:rPr>
                            <w:t xml:space="preserve">  </w:t>
                          </w:r>
                          <w:r>
                            <w:rPr>
                              <w:rFonts w:asciiTheme="majorHAnsi" w:eastAsiaTheme="majorEastAsia" w:hAnsiTheme="majorHAnsi" w:cstheme="majorBidi"/>
                              <w:color w:val="FFFFFF" w:themeColor="background1"/>
                              <w:sz w:val="48"/>
                              <w:szCs w:val="48"/>
                              <w:lang w:val="uk-UA"/>
                            </w:rPr>
                            <w:t>Громадянська освіта</w:t>
                          </w:r>
                        </w:p>
                      </w:txbxContent>
                    </v:textbox>
                    <w10:wrap anchorx="page" anchory="page"/>
                  </v:rect>
                </w:pict>
              </mc:Fallback>
            </mc:AlternateContent>
          </w:r>
          <w:r w:rsidRPr="00054E27">
            <w:rPr>
              <w:rFonts w:ascii="Times New Roman" w:hAnsi="Times New Roman" w:cs="Times New Roman"/>
              <w:noProof/>
              <w:sz w:val="20"/>
              <w:szCs w:val="20"/>
              <w:lang w:val="uk-UA" w:eastAsia="ru-RU"/>
            </w:rPr>
            <w:t xml:space="preserve">ДЕПАРТАМЕНТ ОСВІТИ ВІННИЦЬКОЇ МІСЬКОЇ РАДИ </w:t>
          </w:r>
          <w:r w:rsidRPr="00054E27">
            <w:rPr>
              <w:rFonts w:ascii="Times New Roman" w:hAnsi="Times New Roman" w:cs="Times New Roman"/>
              <w:noProof/>
              <w:sz w:val="20"/>
              <w:szCs w:val="20"/>
              <w:lang w:val="uk-UA" w:eastAsia="ru-RU"/>
            </w:rPr>
            <w:br/>
          </w:r>
          <w:r>
            <w:rPr>
              <w:rFonts w:ascii="Times New Roman" w:hAnsi="Times New Roman" w:cs="Times New Roman"/>
              <w:noProof/>
              <w:sz w:val="20"/>
              <w:szCs w:val="20"/>
              <w:lang w:val="uk-UA" w:eastAsia="ru-RU"/>
            </w:rPr>
            <w:t>КОМУНАЛЬНА УСТАНОВА</w:t>
          </w:r>
          <w:r>
            <w:rPr>
              <w:rFonts w:ascii="Times New Roman" w:hAnsi="Times New Roman" w:cs="Times New Roman"/>
              <w:noProof/>
              <w:sz w:val="20"/>
              <w:szCs w:val="20"/>
              <w:lang w:val="uk-UA" w:eastAsia="ru-RU"/>
            </w:rPr>
            <w:br/>
            <w:t>«</w:t>
          </w:r>
          <w:r w:rsidRPr="00054E27">
            <w:rPr>
              <w:rFonts w:ascii="Times New Roman" w:hAnsi="Times New Roman" w:cs="Times New Roman"/>
              <w:noProof/>
              <w:sz w:val="20"/>
              <w:szCs w:val="20"/>
              <w:lang w:val="uk-UA" w:eastAsia="ru-RU"/>
            </w:rPr>
            <w:t>МІСЬКИЙ МЕТОДИЧНИЙ КАБІНЕТ</w:t>
          </w:r>
          <w:r>
            <w:rPr>
              <w:rFonts w:ascii="Times New Roman" w:hAnsi="Times New Roman" w:cs="Times New Roman"/>
              <w:noProof/>
              <w:sz w:val="20"/>
              <w:szCs w:val="20"/>
              <w:lang w:val="uk-UA" w:eastAsia="ru-RU"/>
            </w:rPr>
            <w:t>»</w:t>
          </w:r>
          <w:r>
            <w:br w:type="page"/>
          </w:r>
        </w:sdtContent>
      </w:sdt>
    </w:p>
    <w:p w:rsidR="00E07622" w:rsidRDefault="00E07622">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Багатоперспективність і багаторакурсність у викладанні історії</w:t>
      </w:r>
    </w:p>
    <w:p w:rsidR="009B33C2" w:rsidRPr="009B33C2" w:rsidRDefault="009B33C2" w:rsidP="009B33C2">
      <w:pPr>
        <w:spacing w:after="0" w:line="240" w:lineRule="auto"/>
        <w:jc w:val="right"/>
        <w:rPr>
          <w:rFonts w:ascii="Times New Roman" w:hAnsi="Times New Roman" w:cs="Times New Roman"/>
          <w:i/>
          <w:sz w:val="24"/>
          <w:szCs w:val="24"/>
          <w:lang w:val="uk-UA"/>
        </w:rPr>
      </w:pPr>
      <w:r w:rsidRPr="009B33C2">
        <w:rPr>
          <w:rFonts w:ascii="Times New Roman" w:hAnsi="Times New Roman" w:cs="Times New Roman"/>
          <w:i/>
          <w:sz w:val="24"/>
          <w:szCs w:val="24"/>
          <w:lang w:val="uk-UA"/>
        </w:rPr>
        <w:t>Без гніву і пристрасті</w:t>
      </w:r>
    </w:p>
    <w:p w:rsidR="009B33C2" w:rsidRPr="009B33C2" w:rsidRDefault="009B33C2" w:rsidP="009B33C2">
      <w:pPr>
        <w:spacing w:after="0" w:line="240" w:lineRule="auto"/>
        <w:jc w:val="right"/>
        <w:rPr>
          <w:rFonts w:ascii="Times New Roman" w:hAnsi="Times New Roman" w:cs="Times New Roman"/>
          <w:i/>
          <w:sz w:val="24"/>
          <w:szCs w:val="24"/>
          <w:lang w:val="uk-UA"/>
        </w:rPr>
      </w:pPr>
      <w:r w:rsidRPr="009B33C2">
        <w:rPr>
          <w:rFonts w:ascii="Times New Roman" w:hAnsi="Times New Roman" w:cs="Times New Roman"/>
          <w:i/>
          <w:sz w:val="24"/>
          <w:szCs w:val="24"/>
          <w:lang w:val="uk-UA"/>
        </w:rPr>
        <w:t>Тацит</w:t>
      </w:r>
    </w:p>
    <w:p w:rsidR="00DA5005" w:rsidRPr="009B33C2" w:rsidRDefault="00DA5005" w:rsidP="009B33C2">
      <w:pPr>
        <w:spacing w:after="0" w:line="240" w:lineRule="auto"/>
        <w:rPr>
          <w:rFonts w:ascii="Times New Roman" w:hAnsi="Times New Roman" w:cs="Times New Roman"/>
          <w:sz w:val="24"/>
          <w:szCs w:val="24"/>
          <w:lang w:val="uk-UA"/>
        </w:rPr>
      </w:pPr>
    </w:p>
    <w:p w:rsidR="004376D2" w:rsidRDefault="00B3540B" w:rsidP="004376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33C2" w:rsidRPr="009B33C2">
        <w:rPr>
          <w:rFonts w:ascii="Times New Roman" w:hAnsi="Times New Roman" w:cs="Times New Roman"/>
          <w:sz w:val="28"/>
          <w:szCs w:val="28"/>
          <w:lang w:val="uk-UA"/>
        </w:rPr>
        <w:t>Багатоперспективність</w:t>
      </w:r>
      <w:r w:rsidR="009B33C2">
        <w:rPr>
          <w:rFonts w:ascii="Times New Roman" w:hAnsi="Times New Roman" w:cs="Times New Roman"/>
          <w:sz w:val="28"/>
          <w:szCs w:val="28"/>
          <w:lang w:val="uk-UA"/>
        </w:rPr>
        <w:t xml:space="preserve"> </w:t>
      </w:r>
      <w:r w:rsidR="009B33C2" w:rsidRPr="009B33C2">
        <w:rPr>
          <w:rFonts w:ascii="Times New Roman" w:hAnsi="Times New Roman" w:cs="Times New Roman"/>
          <w:sz w:val="28"/>
          <w:szCs w:val="28"/>
          <w:lang w:val="uk-UA"/>
        </w:rPr>
        <w:t xml:space="preserve"> ще в 70-і роки ХХ ст. розпочали тлумачити </w:t>
      </w:r>
      <w:r w:rsidR="00C5376C">
        <w:rPr>
          <w:rFonts w:ascii="Times New Roman" w:hAnsi="Times New Roman" w:cs="Times New Roman"/>
          <w:sz w:val="28"/>
          <w:szCs w:val="28"/>
          <w:lang w:val="uk-UA"/>
        </w:rPr>
        <w:t xml:space="preserve">в </w:t>
      </w:r>
      <w:r w:rsidR="009B33C2" w:rsidRPr="009B33C2">
        <w:rPr>
          <w:rFonts w:ascii="Times New Roman" w:hAnsi="Times New Roman" w:cs="Times New Roman"/>
          <w:sz w:val="28"/>
          <w:szCs w:val="28"/>
          <w:lang w:val="uk-UA"/>
        </w:rPr>
        <w:t>історичній дидактиці німецькі вчені.</w:t>
      </w:r>
      <w:r w:rsidR="009B33C2">
        <w:rPr>
          <w:rFonts w:ascii="Times New Roman" w:hAnsi="Times New Roman" w:cs="Times New Roman"/>
          <w:sz w:val="28"/>
          <w:szCs w:val="28"/>
          <w:lang w:val="uk-UA"/>
        </w:rPr>
        <w:t xml:space="preserve"> Українські дослідники і практики </w:t>
      </w:r>
      <w:r w:rsidR="009B33C2" w:rsidRPr="009B33C2">
        <w:rPr>
          <w:rFonts w:ascii="Times New Roman" w:hAnsi="Times New Roman" w:cs="Times New Roman"/>
          <w:sz w:val="28"/>
          <w:szCs w:val="28"/>
          <w:lang w:val="uk-UA"/>
        </w:rPr>
        <w:t>Значно ширше в Європі термін почав вживатися в історичній науці на початку 90-х рр. ХХ ст.</w:t>
      </w:r>
      <w:r w:rsidR="004376D2">
        <w:rPr>
          <w:rFonts w:ascii="Times New Roman" w:hAnsi="Times New Roman" w:cs="Times New Roman"/>
          <w:sz w:val="28"/>
          <w:szCs w:val="28"/>
          <w:lang w:val="uk-UA"/>
        </w:rPr>
        <w:t xml:space="preserve"> Європейські дидактик</w:t>
      </w:r>
      <w:r w:rsidR="000E7FE3">
        <w:rPr>
          <w:rFonts w:ascii="Times New Roman" w:hAnsi="Times New Roman" w:cs="Times New Roman"/>
          <w:sz w:val="28"/>
          <w:szCs w:val="28"/>
          <w:lang w:val="uk-UA"/>
        </w:rPr>
        <w:t>и</w:t>
      </w:r>
      <w:r w:rsidR="004376D2">
        <w:rPr>
          <w:rFonts w:ascii="Times New Roman" w:hAnsi="Times New Roman" w:cs="Times New Roman"/>
          <w:sz w:val="28"/>
          <w:szCs w:val="28"/>
          <w:lang w:val="uk-UA"/>
        </w:rPr>
        <w:t xml:space="preserve"> ще в 70-і рр.</w:t>
      </w:r>
      <w:r w:rsidR="00A51611">
        <w:rPr>
          <w:rFonts w:ascii="Times New Roman" w:hAnsi="Times New Roman" w:cs="Times New Roman"/>
          <w:sz w:val="28"/>
          <w:szCs w:val="28"/>
          <w:lang w:val="uk-UA"/>
        </w:rPr>
        <w:t xml:space="preserve"> </w:t>
      </w:r>
      <w:r w:rsidR="004376D2">
        <w:rPr>
          <w:rFonts w:ascii="Times New Roman" w:hAnsi="Times New Roman" w:cs="Times New Roman"/>
          <w:sz w:val="28"/>
          <w:szCs w:val="28"/>
          <w:lang w:val="uk-UA"/>
        </w:rPr>
        <w:t>ХХ</w:t>
      </w:r>
      <w:r w:rsidR="00A51611">
        <w:rPr>
          <w:rFonts w:ascii="Times New Roman" w:hAnsi="Times New Roman" w:cs="Times New Roman"/>
          <w:sz w:val="28"/>
          <w:szCs w:val="28"/>
          <w:lang w:val="uk-UA"/>
        </w:rPr>
        <w:t xml:space="preserve"> </w:t>
      </w:r>
      <w:r w:rsidR="004376D2">
        <w:rPr>
          <w:rFonts w:ascii="Times New Roman" w:hAnsi="Times New Roman" w:cs="Times New Roman"/>
          <w:sz w:val="28"/>
          <w:szCs w:val="28"/>
          <w:lang w:val="uk-UA"/>
        </w:rPr>
        <w:t>ст.</w:t>
      </w:r>
      <w:r w:rsidR="00A51611">
        <w:rPr>
          <w:rFonts w:ascii="Times New Roman" w:hAnsi="Times New Roman" w:cs="Times New Roman"/>
          <w:sz w:val="28"/>
          <w:szCs w:val="28"/>
          <w:lang w:val="uk-UA"/>
        </w:rPr>
        <w:t xml:space="preserve"> </w:t>
      </w:r>
      <w:r w:rsidR="004376D2">
        <w:rPr>
          <w:rFonts w:ascii="Times New Roman" w:hAnsi="Times New Roman" w:cs="Times New Roman"/>
          <w:sz w:val="28"/>
          <w:szCs w:val="28"/>
          <w:lang w:val="uk-UA"/>
        </w:rPr>
        <w:t xml:space="preserve">поставили завдання  відійти від лінійного однобокого викладу історії. </w:t>
      </w:r>
      <w:r w:rsidR="009B33C2">
        <w:rPr>
          <w:rFonts w:ascii="Times New Roman" w:hAnsi="Times New Roman" w:cs="Times New Roman"/>
          <w:sz w:val="28"/>
          <w:szCs w:val="28"/>
          <w:lang w:val="uk-UA"/>
        </w:rPr>
        <w:t xml:space="preserve">Спеціалістом в цій галузі вважається доктор Роберт Страдлінг, який вважає </w:t>
      </w:r>
      <w:r w:rsidR="00A51611">
        <w:rPr>
          <w:rFonts w:ascii="Times New Roman" w:hAnsi="Times New Roman" w:cs="Times New Roman"/>
          <w:sz w:val="28"/>
          <w:szCs w:val="28"/>
          <w:lang w:val="uk-UA"/>
        </w:rPr>
        <w:t xml:space="preserve"> </w:t>
      </w:r>
      <w:r w:rsidR="009B33C2">
        <w:rPr>
          <w:rFonts w:ascii="Times New Roman" w:hAnsi="Times New Roman" w:cs="Times New Roman"/>
          <w:sz w:val="28"/>
          <w:szCs w:val="28"/>
          <w:lang w:val="uk-UA"/>
        </w:rPr>
        <w:t>багато</w:t>
      </w:r>
      <w:r w:rsidR="009B33C2" w:rsidRPr="009B33C2">
        <w:rPr>
          <w:rFonts w:ascii="Times New Roman" w:hAnsi="Times New Roman" w:cs="Times New Roman"/>
          <w:sz w:val="28"/>
          <w:szCs w:val="28"/>
          <w:lang w:val="uk-UA"/>
        </w:rPr>
        <w:t>перспективність</w:t>
      </w:r>
      <w:r w:rsidR="009B33C2">
        <w:rPr>
          <w:rFonts w:ascii="Times New Roman" w:hAnsi="Times New Roman" w:cs="Times New Roman"/>
          <w:sz w:val="28"/>
          <w:szCs w:val="28"/>
          <w:lang w:val="uk-UA"/>
        </w:rPr>
        <w:t xml:space="preserve"> тотожною багаторакурсності.</w:t>
      </w:r>
      <w:r w:rsidR="004376D2">
        <w:rPr>
          <w:rFonts w:ascii="Times New Roman" w:hAnsi="Times New Roman" w:cs="Times New Roman"/>
          <w:sz w:val="28"/>
          <w:szCs w:val="28"/>
          <w:lang w:val="uk-UA"/>
        </w:rPr>
        <w:t xml:space="preserve"> Роберт Страдлінг визначив три основні характеристики багаторакурсності:</w:t>
      </w:r>
    </w:p>
    <w:p w:rsidR="004376D2" w:rsidRDefault="004376D2" w:rsidP="004376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А) різні позиції спостереження;</w:t>
      </w:r>
    </w:p>
    <w:p w:rsidR="004376D2" w:rsidRDefault="004376D2" w:rsidP="004376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 різні точки зору;</w:t>
      </w:r>
    </w:p>
    <w:p w:rsidR="0069695C" w:rsidRDefault="004376D2" w:rsidP="004376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різні джерела інформації.</w:t>
      </w:r>
    </w:p>
    <w:p w:rsidR="00E07622" w:rsidRPr="00B3540B" w:rsidRDefault="0069695C" w:rsidP="00115CB7">
      <w:pPr>
        <w:spacing w:after="0" w:line="240" w:lineRule="auto"/>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9B33C2">
        <w:rPr>
          <w:rFonts w:ascii="Times New Roman" w:hAnsi="Times New Roman" w:cs="Times New Roman"/>
          <w:sz w:val="28"/>
          <w:szCs w:val="28"/>
          <w:lang w:val="uk-UA"/>
        </w:rPr>
        <w:t xml:space="preserve">Дослідниками і водночас практиками методики </w:t>
      </w:r>
      <w:r w:rsidR="004376D2">
        <w:rPr>
          <w:rFonts w:ascii="Times New Roman" w:hAnsi="Times New Roman" w:cs="Times New Roman"/>
          <w:sz w:val="28"/>
          <w:szCs w:val="28"/>
          <w:lang w:val="uk-UA"/>
        </w:rPr>
        <w:t>мультиперспективності в Україні стали Віктор Мисан, Віталій Власов, Костянтин Баханов, Сергій Терно, Юрій Комаров.</w:t>
      </w:r>
      <w:r w:rsidR="005747E1">
        <w:rPr>
          <w:rFonts w:ascii="Times New Roman" w:hAnsi="Times New Roman" w:cs="Times New Roman"/>
          <w:sz w:val="28"/>
          <w:szCs w:val="28"/>
          <w:lang w:val="uk-UA"/>
        </w:rPr>
        <w:t xml:space="preserve"> Увага до багато</w:t>
      </w:r>
      <w:r w:rsidR="00115CB7">
        <w:rPr>
          <w:rFonts w:ascii="Times New Roman" w:hAnsi="Times New Roman" w:cs="Times New Roman"/>
          <w:sz w:val="28"/>
          <w:szCs w:val="28"/>
          <w:lang w:val="uk-UA"/>
        </w:rPr>
        <w:t>перспект</w:t>
      </w:r>
      <w:r w:rsidR="005747E1">
        <w:rPr>
          <w:rFonts w:ascii="Times New Roman" w:hAnsi="Times New Roman" w:cs="Times New Roman"/>
          <w:sz w:val="28"/>
          <w:szCs w:val="28"/>
          <w:lang w:val="uk-UA"/>
        </w:rPr>
        <w:t>ивності в Україні значно зросла в наш час.</w:t>
      </w:r>
      <w:r w:rsidR="00115CB7">
        <w:rPr>
          <w:rFonts w:ascii="Times New Roman" w:hAnsi="Times New Roman" w:cs="Times New Roman"/>
          <w:sz w:val="28"/>
          <w:szCs w:val="28"/>
          <w:lang w:val="uk-UA"/>
        </w:rPr>
        <w:t xml:space="preserve"> Серед конкурсних випробувань цьогорічного Всеукраїнського конкурсу « Учитель року»</w:t>
      </w:r>
      <w:r w:rsidR="00B3540B">
        <w:rPr>
          <w:rFonts w:ascii="Times New Roman" w:hAnsi="Times New Roman" w:cs="Times New Roman"/>
          <w:sz w:val="28"/>
          <w:szCs w:val="28"/>
          <w:lang w:val="uk-UA"/>
        </w:rPr>
        <w:t xml:space="preserve"> у конкурсному випробуванні «Методичний практикум» </w:t>
      </w:r>
      <w:r w:rsidR="00115CB7">
        <w:rPr>
          <w:rFonts w:ascii="Times New Roman" w:hAnsi="Times New Roman" w:cs="Times New Roman"/>
          <w:sz w:val="28"/>
          <w:szCs w:val="28"/>
          <w:lang w:val="uk-UA"/>
        </w:rPr>
        <w:t xml:space="preserve"> </w:t>
      </w:r>
      <w:r w:rsidR="00B3540B">
        <w:rPr>
          <w:rFonts w:ascii="Times New Roman" w:hAnsi="Times New Roman"/>
          <w:sz w:val="28"/>
          <w:szCs w:val="28"/>
          <w:lang w:val="uk-UA"/>
        </w:rPr>
        <w:t xml:space="preserve">учасники </w:t>
      </w:r>
      <w:r w:rsidR="00B3540B" w:rsidRPr="00B3540B">
        <w:rPr>
          <w:rFonts w:ascii="Times New Roman" w:hAnsi="Times New Roman"/>
          <w:sz w:val="28"/>
          <w:szCs w:val="28"/>
          <w:lang w:val="uk-UA"/>
        </w:rPr>
        <w:t xml:space="preserve">конкурсу </w:t>
      </w:r>
      <w:r w:rsidR="00B3540B">
        <w:rPr>
          <w:rFonts w:ascii="Times New Roman" w:hAnsi="Times New Roman"/>
          <w:sz w:val="28"/>
          <w:szCs w:val="28"/>
          <w:lang w:val="uk-UA"/>
        </w:rPr>
        <w:t xml:space="preserve">мають продемонструвати власний рівень </w:t>
      </w:r>
      <w:r w:rsidR="00B3540B" w:rsidRPr="00B3540B">
        <w:rPr>
          <w:rFonts w:ascii="Times New Roman" w:hAnsi="Times New Roman"/>
          <w:sz w:val="28"/>
          <w:szCs w:val="28"/>
          <w:lang w:val="uk-UA"/>
        </w:rPr>
        <w:t xml:space="preserve"> педагогічної майстерності з організації навчання історії з погляду багаторакурсності (наявності різних поглядів на події, явища) та багатоперспективності (наявності різних варіантів розвитку подій та процесів).</w:t>
      </w:r>
      <w:r w:rsidR="005747E1">
        <w:rPr>
          <w:rFonts w:ascii="Times New Roman" w:hAnsi="Times New Roman"/>
          <w:sz w:val="28"/>
          <w:szCs w:val="28"/>
          <w:lang w:val="uk-UA"/>
        </w:rPr>
        <w:t xml:space="preserve"> Це сприймається як виклик часу щодо оновлення змісту методів історичної науки, росту професійних компетентностей учителів історії.</w:t>
      </w:r>
    </w:p>
    <w:p w:rsidR="00E07622" w:rsidRPr="00B3540B" w:rsidRDefault="00441293" w:rsidP="004376D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76D2">
        <w:rPr>
          <w:rFonts w:ascii="Times New Roman" w:hAnsi="Times New Roman" w:cs="Times New Roman"/>
          <w:sz w:val="28"/>
          <w:szCs w:val="28"/>
          <w:lang w:val="uk-UA"/>
        </w:rPr>
        <w:t>Лінійний виклад історії</w:t>
      </w:r>
      <w:r>
        <w:rPr>
          <w:rFonts w:ascii="Times New Roman" w:hAnsi="Times New Roman" w:cs="Times New Roman"/>
          <w:sz w:val="28"/>
          <w:szCs w:val="28"/>
          <w:lang w:val="uk-UA"/>
        </w:rPr>
        <w:t>, який домінував в українській шкільній історичній дидактиці донедавна,</w:t>
      </w:r>
      <w:r w:rsidR="004376D2">
        <w:rPr>
          <w:rFonts w:ascii="Times New Roman" w:hAnsi="Times New Roman" w:cs="Times New Roman"/>
          <w:sz w:val="28"/>
          <w:szCs w:val="28"/>
          <w:lang w:val="uk-UA"/>
        </w:rPr>
        <w:t xml:space="preserve"> закладен</w:t>
      </w:r>
      <w:r>
        <w:rPr>
          <w:rFonts w:ascii="Times New Roman" w:hAnsi="Times New Roman" w:cs="Times New Roman"/>
          <w:sz w:val="28"/>
          <w:szCs w:val="28"/>
          <w:lang w:val="uk-UA"/>
        </w:rPr>
        <w:t>ий у формулі «а потім», багато -</w:t>
      </w:r>
      <w:r w:rsidR="004376D2">
        <w:rPr>
          <w:rFonts w:ascii="Times New Roman" w:hAnsi="Times New Roman" w:cs="Times New Roman"/>
          <w:sz w:val="28"/>
          <w:szCs w:val="28"/>
          <w:lang w:val="uk-UA"/>
        </w:rPr>
        <w:t>перспективність- « в той час як».</w:t>
      </w:r>
    </w:p>
    <w:p w:rsidR="0069695C" w:rsidRDefault="00B3540B" w:rsidP="004376D2">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69695C">
        <w:rPr>
          <w:rFonts w:ascii="Times New Roman" w:hAnsi="Times New Roman" w:cs="Times New Roman"/>
          <w:sz w:val="28"/>
          <w:szCs w:val="28"/>
          <w:lang w:val="uk-UA"/>
        </w:rPr>
        <w:t>За сповідування лінійного принципу викладання історії зникають не лише малі народи, а й соціальні групи: жінки, діти, молодь, ветерани.</w:t>
      </w:r>
    </w:p>
    <w:p w:rsidR="00A268C2" w:rsidRDefault="00AE3B44">
      <w:pPr>
        <w:rPr>
          <w:rFonts w:ascii="Times New Roman" w:hAnsi="Times New Roman" w:cs="Times New Roman"/>
          <w:sz w:val="28"/>
          <w:szCs w:val="28"/>
          <w:lang w:val="uk-UA"/>
        </w:rPr>
      </w:pPr>
      <w:r w:rsidRPr="00AE3B44">
        <w:rPr>
          <w:rFonts w:ascii="Times New Roman" w:hAnsi="Times New Roman" w:cs="Times New Roman"/>
          <w:sz w:val="28"/>
          <w:szCs w:val="28"/>
          <w:lang w:val="uk-UA"/>
        </w:rPr>
        <w:t xml:space="preserve">Тому </w:t>
      </w:r>
      <w:r w:rsidR="00B3540B">
        <w:rPr>
          <w:rFonts w:ascii="Times New Roman" w:hAnsi="Times New Roman" w:cs="Times New Roman"/>
          <w:sz w:val="28"/>
          <w:szCs w:val="28"/>
          <w:lang w:val="uk-UA"/>
        </w:rPr>
        <w:t xml:space="preserve">для </w:t>
      </w:r>
      <w:r w:rsidRPr="00AE3B44">
        <w:rPr>
          <w:rFonts w:ascii="Times New Roman" w:hAnsi="Times New Roman" w:cs="Times New Roman"/>
          <w:sz w:val="28"/>
          <w:szCs w:val="28"/>
          <w:lang w:val="uk-UA"/>
        </w:rPr>
        <w:t>використання методу багатопереспективно</w:t>
      </w:r>
      <w:r>
        <w:rPr>
          <w:rFonts w:ascii="Times New Roman" w:hAnsi="Times New Roman" w:cs="Times New Roman"/>
          <w:sz w:val="28"/>
          <w:szCs w:val="28"/>
          <w:lang w:val="uk-UA"/>
        </w:rPr>
        <w:t xml:space="preserve">сті важлива синхронізація подій, використання технологій критичного мислення, історичної емпатії. </w:t>
      </w:r>
      <w:r w:rsidR="00B3540B">
        <w:rPr>
          <w:rFonts w:ascii="Times New Roman" w:hAnsi="Times New Roman" w:cs="Times New Roman"/>
          <w:sz w:val="28"/>
          <w:szCs w:val="28"/>
          <w:lang w:val="uk-UA"/>
        </w:rPr>
        <w:t>Звідси в</w:t>
      </w:r>
      <w:r>
        <w:rPr>
          <w:rFonts w:ascii="Times New Roman" w:hAnsi="Times New Roman" w:cs="Times New Roman"/>
          <w:sz w:val="28"/>
          <w:szCs w:val="28"/>
          <w:lang w:val="uk-UA"/>
        </w:rPr>
        <w:t>ажливо вчителю історії добирати джерела, які відображають різні точки зору за віком, статусом, релігі</w:t>
      </w:r>
      <w:r w:rsidR="00A268C2">
        <w:rPr>
          <w:rFonts w:ascii="Times New Roman" w:hAnsi="Times New Roman" w:cs="Times New Roman"/>
          <w:sz w:val="28"/>
          <w:szCs w:val="28"/>
          <w:lang w:val="uk-UA"/>
        </w:rPr>
        <w:t xml:space="preserve">йними переконаннями, політичною </w:t>
      </w:r>
      <w:r>
        <w:rPr>
          <w:rFonts w:ascii="Times New Roman" w:hAnsi="Times New Roman" w:cs="Times New Roman"/>
          <w:sz w:val="28"/>
          <w:szCs w:val="28"/>
          <w:lang w:val="uk-UA"/>
        </w:rPr>
        <w:t xml:space="preserve">і національною приналежністю, що значно розширює межі і можливості багаторакурсності, як форми викладу історії, де історична ситуація висвітлюється </w:t>
      </w:r>
      <w:r w:rsidR="007A0F90">
        <w:rPr>
          <w:rFonts w:ascii="Times New Roman" w:hAnsi="Times New Roman" w:cs="Times New Roman"/>
          <w:sz w:val="28"/>
          <w:szCs w:val="28"/>
          <w:lang w:val="uk-UA"/>
        </w:rPr>
        <w:t>щонайменше з двох перспектив, які презентують різні суспільні позиції та інтереси.</w:t>
      </w:r>
    </w:p>
    <w:p w:rsidR="007A0F90" w:rsidRDefault="007A0F90"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Прийоми </w:t>
      </w:r>
      <w:r w:rsidRPr="00AE3B44">
        <w:rPr>
          <w:rFonts w:ascii="Times New Roman" w:hAnsi="Times New Roman" w:cs="Times New Roman"/>
          <w:sz w:val="28"/>
          <w:szCs w:val="28"/>
          <w:lang w:val="uk-UA"/>
        </w:rPr>
        <w:t>багатопереспективно</w:t>
      </w:r>
      <w:r>
        <w:rPr>
          <w:rFonts w:ascii="Times New Roman" w:hAnsi="Times New Roman" w:cs="Times New Roman"/>
          <w:sz w:val="28"/>
          <w:szCs w:val="28"/>
          <w:lang w:val="uk-UA"/>
        </w:rPr>
        <w:t>сті</w:t>
      </w:r>
      <w:r w:rsidR="00B3540B">
        <w:rPr>
          <w:rFonts w:ascii="Times New Roman" w:hAnsi="Times New Roman" w:cs="Times New Roman"/>
          <w:sz w:val="28"/>
          <w:szCs w:val="28"/>
          <w:lang w:val="uk-UA"/>
        </w:rPr>
        <w:t xml:space="preserve"> і багаторакурсності передбачають </w:t>
      </w:r>
      <w:r>
        <w:rPr>
          <w:rFonts w:ascii="Times New Roman" w:hAnsi="Times New Roman" w:cs="Times New Roman"/>
          <w:sz w:val="28"/>
          <w:szCs w:val="28"/>
          <w:lang w:val="uk-UA"/>
        </w:rPr>
        <w:t>:</w:t>
      </w:r>
    </w:p>
    <w:p w:rsidR="007A0F90" w:rsidRDefault="007A0F90"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 підбір і використання історичних джерел, які репрезентують різні ракурси на події, діяльність історичної особи;</w:t>
      </w:r>
    </w:p>
    <w:p w:rsidR="007A0F90" w:rsidRDefault="00B3540B"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2)самостійну</w:t>
      </w:r>
      <w:r w:rsidR="007A0F90">
        <w:rPr>
          <w:rFonts w:ascii="Times New Roman" w:hAnsi="Times New Roman" w:cs="Times New Roman"/>
          <w:sz w:val="28"/>
          <w:szCs w:val="28"/>
          <w:lang w:val="uk-UA"/>
        </w:rPr>
        <w:t xml:space="preserve"> робота здобувачів під керівництвом вчителя із джерелами:</w:t>
      </w:r>
    </w:p>
    <w:p w:rsidR="007A0F90" w:rsidRDefault="007A0F90"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 використання технологій критичного мислення;</w:t>
      </w:r>
    </w:p>
    <w:p w:rsidR="007A0F90" w:rsidRDefault="007A0F90"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Б)застосування прийомів історичної емпатії;</w:t>
      </w:r>
    </w:p>
    <w:p w:rsidR="009D7BE5" w:rsidRDefault="009D7BE5"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 си</w:t>
      </w:r>
      <w:r w:rsidR="00B3540B">
        <w:rPr>
          <w:rFonts w:ascii="Times New Roman" w:hAnsi="Times New Roman" w:cs="Times New Roman"/>
          <w:sz w:val="28"/>
          <w:szCs w:val="28"/>
          <w:lang w:val="uk-UA"/>
        </w:rPr>
        <w:t>нхронний розгляд перебігу подій;</w:t>
      </w:r>
      <w:r>
        <w:rPr>
          <w:rFonts w:ascii="Times New Roman" w:hAnsi="Times New Roman" w:cs="Times New Roman"/>
          <w:sz w:val="28"/>
          <w:szCs w:val="28"/>
          <w:lang w:val="uk-UA"/>
        </w:rPr>
        <w:t xml:space="preserve"> </w:t>
      </w:r>
    </w:p>
    <w:p w:rsidR="007A0F90" w:rsidRDefault="009D7BE5"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 порівняння в просторі перебігу, наслідків подій ( дотримання підходу « в той час як»).</w:t>
      </w:r>
    </w:p>
    <w:p w:rsidR="009D7BE5" w:rsidRDefault="009D7BE5"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використання </w:t>
      </w:r>
      <w:r w:rsidR="00197087">
        <w:rPr>
          <w:rFonts w:ascii="Times New Roman" w:hAnsi="Times New Roman" w:cs="Times New Roman"/>
          <w:sz w:val="28"/>
          <w:szCs w:val="28"/>
          <w:lang w:val="uk-UA"/>
        </w:rPr>
        <w:t xml:space="preserve">вчителем </w:t>
      </w:r>
      <w:r w:rsidRPr="00AE3B44">
        <w:rPr>
          <w:rFonts w:ascii="Times New Roman" w:hAnsi="Times New Roman" w:cs="Times New Roman"/>
          <w:sz w:val="28"/>
          <w:szCs w:val="28"/>
          <w:lang w:val="uk-UA"/>
        </w:rPr>
        <w:t>багатопереспективно</w:t>
      </w:r>
      <w:r>
        <w:rPr>
          <w:rFonts w:ascii="Times New Roman" w:hAnsi="Times New Roman" w:cs="Times New Roman"/>
          <w:sz w:val="28"/>
          <w:szCs w:val="28"/>
          <w:lang w:val="uk-UA"/>
        </w:rPr>
        <w:t>сті:</w:t>
      </w:r>
    </w:p>
    <w:p w:rsidR="009D7BE5" w:rsidRDefault="009D7BE5"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формує уявлення </w:t>
      </w:r>
      <w:r w:rsidR="00197087">
        <w:rPr>
          <w:rFonts w:ascii="Times New Roman" w:hAnsi="Times New Roman" w:cs="Times New Roman"/>
          <w:sz w:val="28"/>
          <w:szCs w:val="28"/>
          <w:lang w:val="uk-UA"/>
        </w:rPr>
        <w:t>про обставини перебігу подій, їх наслідки, погля</w:t>
      </w:r>
      <w:r w:rsidR="00A268C2">
        <w:rPr>
          <w:rFonts w:ascii="Times New Roman" w:hAnsi="Times New Roman" w:cs="Times New Roman"/>
          <w:sz w:val="28"/>
          <w:szCs w:val="28"/>
          <w:lang w:val="uk-UA"/>
        </w:rPr>
        <w:t>ди , почуття свідків, учасників, дослідників;</w:t>
      </w:r>
    </w:p>
    <w:p w:rsidR="00197087" w:rsidRDefault="00197087"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 н</w:t>
      </w:r>
      <w:r w:rsidR="00A268C2">
        <w:rPr>
          <w:rFonts w:ascii="Times New Roman" w:hAnsi="Times New Roman" w:cs="Times New Roman"/>
          <w:sz w:val="28"/>
          <w:szCs w:val="28"/>
          <w:lang w:val="uk-UA"/>
        </w:rPr>
        <w:t>авчає виділяти головне, спільне, шукати альтернативну точку зору;</w:t>
      </w:r>
    </w:p>
    <w:p w:rsidR="00197087" w:rsidRDefault="00197087"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3) розвиває навики критичного</w:t>
      </w:r>
      <w:r w:rsidR="00A268C2">
        <w:rPr>
          <w:rFonts w:ascii="Times New Roman" w:hAnsi="Times New Roman" w:cs="Times New Roman"/>
          <w:sz w:val="28"/>
          <w:szCs w:val="28"/>
          <w:lang w:val="uk-UA"/>
        </w:rPr>
        <w:t xml:space="preserve"> мислення під час аналізу джерел;</w:t>
      </w:r>
    </w:p>
    <w:p w:rsidR="00A268C2" w:rsidRDefault="00A268C2"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4) формує толерантність, що в перспективі забезпечує громадянський мир, </w:t>
      </w:r>
      <w:r w:rsidR="00B3540B">
        <w:rPr>
          <w:rFonts w:ascii="Times New Roman" w:hAnsi="Times New Roman" w:cs="Times New Roman"/>
          <w:sz w:val="28"/>
          <w:szCs w:val="28"/>
          <w:lang w:val="uk-UA"/>
        </w:rPr>
        <w:t>руйнуючи упереджень, стереотипів</w:t>
      </w:r>
      <w:r>
        <w:rPr>
          <w:rFonts w:ascii="Times New Roman" w:hAnsi="Times New Roman" w:cs="Times New Roman"/>
          <w:sz w:val="28"/>
          <w:szCs w:val="28"/>
          <w:lang w:val="uk-UA"/>
        </w:rPr>
        <w:t>;</w:t>
      </w:r>
    </w:p>
    <w:p w:rsidR="00A268C2" w:rsidRDefault="00A268C2"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5) спонукає постійно вчитися впродовж життя, шукати різні ракурси у протистоянні « правд».</w:t>
      </w:r>
    </w:p>
    <w:p w:rsidR="00A268C2" w:rsidRDefault="00A268C2" w:rsidP="00A268C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Однак такий дидактичний підхід потребує від учителя не лише творчості,  а й тактовності, зокрема у доборі і вживанні термінів</w:t>
      </w:r>
      <w:r w:rsidR="00B3540B">
        <w:rPr>
          <w:rFonts w:ascii="Times New Roman" w:hAnsi="Times New Roman" w:cs="Times New Roman"/>
          <w:sz w:val="28"/>
          <w:szCs w:val="28"/>
          <w:lang w:val="uk-UA"/>
        </w:rPr>
        <w:t xml:space="preserve"> «</w:t>
      </w:r>
      <w:r>
        <w:rPr>
          <w:rFonts w:ascii="Times New Roman" w:hAnsi="Times New Roman" w:cs="Times New Roman"/>
          <w:sz w:val="28"/>
          <w:szCs w:val="28"/>
          <w:lang w:val="uk-UA"/>
        </w:rPr>
        <w:t>зрадники ,зрадили», « героїчні», « нижчі стани/ верстви суспільства», оцінці подій, ролі історичних постатей, життя пересічних громадян, народів.</w:t>
      </w:r>
      <w:r w:rsidR="00CA6351">
        <w:rPr>
          <w:rFonts w:ascii="Times New Roman" w:hAnsi="Times New Roman" w:cs="Times New Roman"/>
          <w:sz w:val="28"/>
          <w:szCs w:val="28"/>
          <w:lang w:val="uk-UA"/>
        </w:rPr>
        <w:t xml:space="preserve"> Учителю слід враховувати і такі проблемні аспекти:</w:t>
      </w:r>
    </w:p>
    <w:p w:rsidR="00CA6351" w:rsidRDefault="00CA6351" w:rsidP="00CA6351">
      <w:pPr>
        <w:pStyle w:val="a7"/>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вибір кількості перспектив до різного типу уроків, місце, час, форма їх використання;</w:t>
      </w:r>
    </w:p>
    <w:p w:rsidR="00CA6351" w:rsidRDefault="00CA6351" w:rsidP="00CA6351">
      <w:pPr>
        <w:pStyle w:val="a7"/>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пошук перспектив може заперечити будь-які цінності, знехтувати суттєвими фактами;</w:t>
      </w:r>
    </w:p>
    <w:p w:rsidR="00CA6351" w:rsidRPr="00CA6351" w:rsidRDefault="00CA6351" w:rsidP="00CA6351">
      <w:pPr>
        <w:pStyle w:val="a7"/>
        <w:numPr>
          <w:ilvl w:val="0"/>
          <w:numId w:val="2"/>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обсяг навчального матеріалу українських підручників залишається достатньо об</w:t>
      </w:r>
      <w:r w:rsidRPr="00CA6351">
        <w:rPr>
          <w:rFonts w:ascii="Times New Roman" w:hAnsi="Times New Roman" w:cs="Times New Roman"/>
          <w:sz w:val="28"/>
          <w:szCs w:val="28"/>
        </w:rPr>
        <w:t>’</w:t>
      </w:r>
      <w:r w:rsidR="00721573">
        <w:rPr>
          <w:rFonts w:ascii="Times New Roman" w:hAnsi="Times New Roman" w:cs="Times New Roman"/>
          <w:sz w:val="28"/>
          <w:szCs w:val="28"/>
          <w:lang w:val="uk-UA"/>
        </w:rPr>
        <w:t>ємним, а тому вчитель може використовувати метод на практичних заняттях, уроках узагальнення, а такоє як творчі роботи, дослідницькі проекти .</w:t>
      </w:r>
    </w:p>
    <w:p w:rsidR="009D7BE5" w:rsidRPr="00AE3B44" w:rsidRDefault="009D7BE5" w:rsidP="00A268C2">
      <w:pPr>
        <w:spacing w:after="0" w:line="240" w:lineRule="auto"/>
        <w:rPr>
          <w:rFonts w:ascii="Times New Roman" w:hAnsi="Times New Roman" w:cs="Times New Roman"/>
          <w:sz w:val="28"/>
          <w:szCs w:val="28"/>
          <w:lang w:val="uk-UA"/>
        </w:rPr>
      </w:pPr>
    </w:p>
    <w:p w:rsidR="00E07622" w:rsidRPr="00AE3B44" w:rsidRDefault="00E07622">
      <w:pPr>
        <w:rPr>
          <w:rFonts w:ascii="Times New Roman" w:hAnsi="Times New Roman" w:cs="Times New Roman"/>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E07622" w:rsidRDefault="00E07622">
      <w:pPr>
        <w:rPr>
          <w:rFonts w:ascii="Times New Roman" w:hAnsi="Times New Roman" w:cs="Times New Roman"/>
          <w:b/>
          <w:sz w:val="28"/>
          <w:szCs w:val="28"/>
          <w:lang w:val="uk-UA"/>
        </w:rPr>
      </w:pPr>
    </w:p>
    <w:p w:rsidR="00350B16" w:rsidRDefault="00A66F12">
      <w:pPr>
        <w:rPr>
          <w:rFonts w:ascii="Times New Roman" w:hAnsi="Times New Roman" w:cs="Times New Roman"/>
          <w:b/>
          <w:sz w:val="28"/>
          <w:szCs w:val="28"/>
          <w:lang w:val="uk-UA"/>
        </w:rPr>
      </w:pPr>
      <w:r w:rsidRPr="00A66F12">
        <w:rPr>
          <w:rFonts w:ascii="Times New Roman" w:hAnsi="Times New Roman" w:cs="Times New Roman"/>
          <w:b/>
          <w:sz w:val="28"/>
          <w:szCs w:val="28"/>
          <w:lang w:val="uk-UA"/>
        </w:rPr>
        <w:t>Словесне( вербальне) оцінювання здобувачів освіти</w:t>
      </w:r>
    </w:p>
    <w:p w:rsidR="00A66F12" w:rsidRPr="00A66F12" w:rsidRDefault="00A66F12" w:rsidP="00A66F12">
      <w:pPr>
        <w:spacing w:after="0"/>
        <w:rPr>
          <w:rFonts w:ascii="Times New Roman" w:hAnsi="Times New Roman" w:cs="Times New Roman"/>
          <w:sz w:val="28"/>
          <w:szCs w:val="28"/>
          <w:lang w:val="uk-UA"/>
        </w:rPr>
      </w:pPr>
      <w:r w:rsidRPr="00A66F12">
        <w:rPr>
          <w:rFonts w:ascii="Times New Roman" w:hAnsi="Times New Roman" w:cs="Times New Roman"/>
          <w:sz w:val="28"/>
          <w:szCs w:val="28"/>
          <w:lang w:val="uk-UA"/>
        </w:rPr>
        <w:t xml:space="preserve">Традиційно вчителі оцінюють учнів словами « добре», « молодець», </w:t>
      </w:r>
    </w:p>
    <w:p w:rsidR="00465DF6" w:rsidRDefault="00A66F12" w:rsidP="00A66F12">
      <w:pPr>
        <w:spacing w:after="0"/>
        <w:rPr>
          <w:rFonts w:ascii="Times New Roman" w:hAnsi="Times New Roman" w:cs="Times New Roman"/>
          <w:sz w:val="28"/>
          <w:szCs w:val="28"/>
          <w:lang w:val="uk-UA"/>
        </w:rPr>
      </w:pPr>
      <w:r w:rsidRPr="00A66F12">
        <w:rPr>
          <w:rFonts w:ascii="Times New Roman" w:hAnsi="Times New Roman" w:cs="Times New Roman"/>
          <w:sz w:val="28"/>
          <w:szCs w:val="28"/>
          <w:lang w:val="uk-UA"/>
        </w:rPr>
        <w:t>« неправильно», « дякую»</w:t>
      </w:r>
      <w:r>
        <w:rPr>
          <w:rFonts w:ascii="Times New Roman" w:hAnsi="Times New Roman" w:cs="Times New Roman"/>
          <w:sz w:val="28"/>
          <w:szCs w:val="28"/>
          <w:lang w:val="uk-UA"/>
        </w:rPr>
        <w:t>.</w:t>
      </w:r>
      <w:r w:rsidR="00465DF6">
        <w:rPr>
          <w:rFonts w:ascii="Times New Roman" w:hAnsi="Times New Roman" w:cs="Times New Roman"/>
          <w:sz w:val="28"/>
          <w:szCs w:val="28"/>
          <w:lang w:val="uk-UA"/>
        </w:rPr>
        <w:t xml:space="preserve"> </w:t>
      </w:r>
      <w:r>
        <w:rPr>
          <w:rFonts w:ascii="Times New Roman" w:hAnsi="Times New Roman" w:cs="Times New Roman"/>
          <w:sz w:val="28"/>
          <w:szCs w:val="28"/>
          <w:lang w:val="uk-UA"/>
        </w:rPr>
        <w:t>В помірних кількостях похвала і нагорода можуть заохочувати, допомагати стати впевненими, кращими, старанними, дисциплінованими.</w:t>
      </w:r>
      <w:r w:rsidR="00D233E5">
        <w:rPr>
          <w:rFonts w:ascii="Times New Roman" w:hAnsi="Times New Roman" w:cs="Times New Roman"/>
          <w:sz w:val="28"/>
          <w:szCs w:val="28"/>
          <w:lang w:val="uk-UA"/>
        </w:rPr>
        <w:t xml:space="preserve"> </w:t>
      </w:r>
      <w:r w:rsidR="00465DF6">
        <w:rPr>
          <w:rFonts w:ascii="Times New Roman" w:hAnsi="Times New Roman" w:cs="Times New Roman"/>
          <w:sz w:val="28"/>
          <w:szCs w:val="28"/>
          <w:lang w:val="uk-UA"/>
        </w:rPr>
        <w:t xml:space="preserve">Прийоми словесного оцінювання здобувачів за Р.Страдлінгом </w:t>
      </w:r>
      <w:r w:rsidR="005A05B4">
        <w:rPr>
          <w:rFonts w:ascii="Times New Roman" w:hAnsi="Times New Roman" w:cs="Times New Roman"/>
          <w:sz w:val="28"/>
          <w:szCs w:val="28"/>
          <w:lang w:val="uk-UA"/>
        </w:rPr>
        <w:t>відповідають концептуальним засадам НУШ.</w:t>
      </w:r>
    </w:p>
    <w:p w:rsidR="00D233E5" w:rsidRDefault="00D233E5" w:rsidP="00A66F12">
      <w:pPr>
        <w:spacing w:after="0"/>
        <w:rPr>
          <w:rFonts w:ascii="Times New Roman" w:hAnsi="Times New Roman" w:cs="Times New Roman"/>
          <w:sz w:val="28"/>
          <w:szCs w:val="28"/>
          <w:lang w:val="uk-UA"/>
        </w:rPr>
      </w:pPr>
    </w:p>
    <w:p w:rsidR="00D233E5" w:rsidRDefault="00A66F12" w:rsidP="00D233E5">
      <w:pPr>
        <w:spacing w:after="0"/>
        <w:jc w:val="center"/>
        <w:rPr>
          <w:rFonts w:ascii="Times New Roman" w:hAnsi="Times New Roman" w:cs="Times New Roman"/>
          <w:b/>
          <w:i/>
          <w:sz w:val="28"/>
          <w:szCs w:val="28"/>
          <w:lang w:val="uk-UA"/>
        </w:rPr>
      </w:pPr>
      <w:r w:rsidRPr="00D233E5">
        <w:rPr>
          <w:rFonts w:ascii="Times New Roman" w:hAnsi="Times New Roman" w:cs="Times New Roman"/>
          <w:b/>
          <w:i/>
          <w:sz w:val="28"/>
          <w:szCs w:val="28"/>
          <w:lang w:val="uk-UA"/>
        </w:rPr>
        <w:t xml:space="preserve">Прийоми </w:t>
      </w:r>
      <w:r w:rsidR="00D233E5" w:rsidRPr="00D233E5">
        <w:rPr>
          <w:rFonts w:ascii="Times New Roman" w:hAnsi="Times New Roman" w:cs="Times New Roman"/>
          <w:b/>
          <w:i/>
          <w:sz w:val="28"/>
          <w:szCs w:val="28"/>
          <w:lang w:val="uk-UA"/>
        </w:rPr>
        <w:t xml:space="preserve">словесних методів заохочення </w:t>
      </w:r>
      <w:r w:rsidR="00D233E5">
        <w:rPr>
          <w:rFonts w:ascii="Times New Roman" w:hAnsi="Times New Roman" w:cs="Times New Roman"/>
          <w:b/>
          <w:i/>
          <w:sz w:val="28"/>
          <w:szCs w:val="28"/>
          <w:lang w:val="uk-UA"/>
        </w:rPr>
        <w:t xml:space="preserve">учнів </w:t>
      </w:r>
      <w:r w:rsidR="00D233E5" w:rsidRPr="00D233E5">
        <w:rPr>
          <w:rFonts w:ascii="Times New Roman" w:hAnsi="Times New Roman" w:cs="Times New Roman"/>
          <w:b/>
          <w:i/>
          <w:sz w:val="28"/>
          <w:szCs w:val="28"/>
          <w:lang w:val="uk-UA"/>
        </w:rPr>
        <w:t xml:space="preserve">на уроці </w:t>
      </w:r>
    </w:p>
    <w:p w:rsidR="00A66F12" w:rsidRDefault="00D233E5" w:rsidP="00D233E5">
      <w:pPr>
        <w:spacing w:after="0"/>
        <w:jc w:val="center"/>
        <w:rPr>
          <w:rFonts w:ascii="Times New Roman" w:hAnsi="Times New Roman" w:cs="Times New Roman"/>
          <w:b/>
          <w:i/>
          <w:sz w:val="28"/>
          <w:szCs w:val="28"/>
          <w:lang w:val="uk-UA"/>
        </w:rPr>
      </w:pPr>
      <w:r w:rsidRPr="00D233E5">
        <w:rPr>
          <w:rFonts w:ascii="Times New Roman" w:hAnsi="Times New Roman" w:cs="Times New Roman"/>
          <w:b/>
          <w:i/>
          <w:sz w:val="28"/>
          <w:szCs w:val="28"/>
          <w:lang w:val="uk-UA"/>
        </w:rPr>
        <w:t>за Робертом Страдлінгом</w:t>
      </w:r>
    </w:p>
    <w:p w:rsidR="00D233E5" w:rsidRPr="00D233E5" w:rsidRDefault="00D233E5" w:rsidP="00D233E5">
      <w:pPr>
        <w:spacing w:after="0"/>
        <w:jc w:val="center"/>
        <w:rPr>
          <w:rFonts w:ascii="Times New Roman" w:hAnsi="Times New Roman" w:cs="Times New Roman"/>
          <w:b/>
          <w:i/>
          <w:sz w:val="28"/>
          <w:szCs w:val="28"/>
          <w:u w:val="single"/>
          <w:lang w:val="uk-UA"/>
        </w:rPr>
      </w:pPr>
      <w:r w:rsidRPr="00D233E5">
        <w:rPr>
          <w:rFonts w:ascii="Times New Roman" w:hAnsi="Times New Roman" w:cs="Times New Roman"/>
          <w:b/>
          <w:i/>
          <w:sz w:val="28"/>
          <w:szCs w:val="28"/>
          <w:u w:val="single"/>
          <w:lang w:val="uk-UA"/>
        </w:rPr>
        <w:t>І позиція- щире захоплення учнем:</w:t>
      </w:r>
    </w:p>
    <w:p w:rsidR="00D233E5" w:rsidRDefault="00D233E5" w:rsidP="00D233E5">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Дякую</w:t>
      </w:r>
      <w:r w:rsidR="00AA27D6">
        <w:rPr>
          <w:rFonts w:ascii="Times New Roman" w:hAnsi="Times New Roman" w:cs="Times New Roman"/>
          <w:sz w:val="28"/>
          <w:szCs w:val="28"/>
          <w:lang w:val="uk-UA"/>
        </w:rPr>
        <w:t>.</w:t>
      </w:r>
    </w:p>
    <w:p w:rsidR="00D233E5" w:rsidRDefault="00D233E5" w:rsidP="00D233E5">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Дуже добре</w:t>
      </w:r>
      <w:r w:rsidR="00AA27D6">
        <w:rPr>
          <w:rFonts w:ascii="Times New Roman" w:hAnsi="Times New Roman" w:cs="Times New Roman"/>
          <w:sz w:val="28"/>
          <w:szCs w:val="28"/>
          <w:lang w:val="uk-UA"/>
        </w:rPr>
        <w:t>.</w:t>
      </w:r>
    </w:p>
    <w:p w:rsidR="00D233E5" w:rsidRDefault="00D233E5" w:rsidP="00D233E5">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Чудова думка</w:t>
      </w:r>
      <w:r w:rsidR="00AA27D6">
        <w:rPr>
          <w:rFonts w:ascii="Times New Roman" w:hAnsi="Times New Roman" w:cs="Times New Roman"/>
          <w:sz w:val="28"/>
          <w:szCs w:val="28"/>
          <w:lang w:val="uk-UA"/>
        </w:rPr>
        <w:t>.</w:t>
      </w:r>
    </w:p>
    <w:p w:rsidR="00D233E5" w:rsidRDefault="00D233E5" w:rsidP="00D233E5">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Мені подобається твоя активність</w:t>
      </w:r>
    </w:p>
    <w:p w:rsidR="00D233E5" w:rsidRDefault="00D233E5" w:rsidP="00D233E5">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Як гарно ти сказав/сказала</w:t>
      </w:r>
      <w:r w:rsidR="00AA27D6">
        <w:rPr>
          <w:rFonts w:ascii="Times New Roman" w:hAnsi="Times New Roman" w:cs="Times New Roman"/>
          <w:sz w:val="28"/>
          <w:szCs w:val="28"/>
          <w:lang w:val="uk-UA"/>
        </w:rPr>
        <w:t>.</w:t>
      </w:r>
    </w:p>
    <w:p w:rsidR="00D233E5" w:rsidRDefault="00D233E5" w:rsidP="00D233E5">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Це так сміливо!</w:t>
      </w:r>
    </w:p>
    <w:p w:rsidR="00D233E5" w:rsidRDefault="00D233E5" w:rsidP="00D233E5">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Твої ідеї завжди оригінальні.</w:t>
      </w:r>
    </w:p>
    <w:p w:rsidR="00D233E5" w:rsidRPr="00465DF6" w:rsidRDefault="00D233E5" w:rsidP="00D233E5">
      <w:pPr>
        <w:pStyle w:val="a7"/>
        <w:spacing w:after="0"/>
        <w:jc w:val="center"/>
        <w:rPr>
          <w:rFonts w:ascii="Times New Roman" w:hAnsi="Times New Roman" w:cs="Times New Roman"/>
          <w:b/>
          <w:i/>
          <w:sz w:val="28"/>
          <w:szCs w:val="28"/>
          <w:u w:val="single"/>
          <w:lang w:val="uk-UA"/>
        </w:rPr>
      </w:pPr>
      <w:r w:rsidRPr="00465DF6">
        <w:rPr>
          <w:rFonts w:ascii="Times New Roman" w:hAnsi="Times New Roman" w:cs="Times New Roman"/>
          <w:b/>
          <w:i/>
          <w:sz w:val="28"/>
          <w:szCs w:val="28"/>
          <w:u w:val="single"/>
          <w:lang w:val="uk-UA"/>
        </w:rPr>
        <w:t>ІІ позиція- співчуття і розуміння вчителя до учня:</w:t>
      </w:r>
    </w:p>
    <w:p w:rsidR="00D233E5" w:rsidRPr="00AA27D6" w:rsidRDefault="00D233E5" w:rsidP="00AA27D6">
      <w:pPr>
        <w:pStyle w:val="a7"/>
        <w:numPr>
          <w:ilvl w:val="0"/>
          <w:numId w:val="1"/>
        </w:numPr>
        <w:spacing w:after="0"/>
        <w:rPr>
          <w:rFonts w:ascii="Times New Roman" w:hAnsi="Times New Roman" w:cs="Times New Roman"/>
          <w:sz w:val="28"/>
          <w:szCs w:val="28"/>
          <w:lang w:val="uk-UA"/>
        </w:rPr>
      </w:pPr>
      <w:r w:rsidRPr="00AA27D6">
        <w:rPr>
          <w:rFonts w:ascii="Times New Roman" w:hAnsi="Times New Roman" w:cs="Times New Roman"/>
          <w:sz w:val="28"/>
          <w:szCs w:val="28"/>
          <w:lang w:val="uk-UA"/>
        </w:rPr>
        <w:t>Ярозумію твоє хвилювання</w:t>
      </w:r>
      <w:r w:rsidR="00AA27D6">
        <w:rPr>
          <w:rFonts w:ascii="Times New Roman" w:hAnsi="Times New Roman" w:cs="Times New Roman"/>
          <w:sz w:val="28"/>
          <w:szCs w:val="28"/>
          <w:lang w:val="uk-UA"/>
        </w:rPr>
        <w:t>.</w:t>
      </w:r>
    </w:p>
    <w:p w:rsidR="00D233E5" w:rsidRPr="00AA27D6" w:rsidRDefault="00D233E5" w:rsidP="00AA27D6">
      <w:pPr>
        <w:pStyle w:val="a7"/>
        <w:numPr>
          <w:ilvl w:val="0"/>
          <w:numId w:val="1"/>
        </w:numPr>
        <w:spacing w:after="0"/>
        <w:rPr>
          <w:rFonts w:ascii="Times New Roman" w:hAnsi="Times New Roman" w:cs="Times New Roman"/>
          <w:sz w:val="28"/>
          <w:szCs w:val="28"/>
          <w:lang w:val="uk-UA"/>
        </w:rPr>
      </w:pPr>
      <w:r w:rsidRPr="00AA27D6">
        <w:rPr>
          <w:rFonts w:ascii="Times New Roman" w:hAnsi="Times New Roman" w:cs="Times New Roman"/>
          <w:sz w:val="28"/>
          <w:szCs w:val="28"/>
          <w:lang w:val="uk-UA"/>
        </w:rPr>
        <w:t>Я розумію чому ти сумний/ сумна</w:t>
      </w:r>
      <w:r w:rsidR="00AA27D6">
        <w:rPr>
          <w:rFonts w:ascii="Times New Roman" w:hAnsi="Times New Roman" w:cs="Times New Roman"/>
          <w:sz w:val="28"/>
          <w:szCs w:val="28"/>
          <w:lang w:val="uk-UA"/>
        </w:rPr>
        <w:t>.</w:t>
      </w:r>
    </w:p>
    <w:p w:rsidR="00D233E5" w:rsidRDefault="00AA27D6" w:rsidP="00AA27D6">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Не хвилюйся, Багато допускаються таких помилок.</w:t>
      </w:r>
    </w:p>
    <w:p w:rsidR="00AA27D6" w:rsidRDefault="00AA27D6" w:rsidP="00AA27D6">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 розумію чому ти так зробив.</w:t>
      </w:r>
    </w:p>
    <w:p w:rsidR="00AA27D6" w:rsidRDefault="00AA27D6" w:rsidP="00AA27D6">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 теж радий твоїм успіхам.</w:t>
      </w:r>
    </w:p>
    <w:p w:rsidR="00AA27D6" w:rsidRDefault="00AA27D6" w:rsidP="00AA27D6">
      <w:pPr>
        <w:pStyle w:val="a7"/>
        <w:spacing w:after="0"/>
        <w:rPr>
          <w:rFonts w:ascii="Times New Roman" w:hAnsi="Times New Roman" w:cs="Times New Roman"/>
          <w:b/>
          <w:i/>
          <w:sz w:val="28"/>
          <w:szCs w:val="28"/>
          <w:u w:val="single"/>
          <w:lang w:val="uk-UA"/>
        </w:rPr>
      </w:pPr>
      <w:r w:rsidRPr="00AA27D6">
        <w:rPr>
          <w:rFonts w:ascii="Times New Roman" w:hAnsi="Times New Roman" w:cs="Times New Roman"/>
          <w:b/>
          <w:i/>
          <w:sz w:val="28"/>
          <w:szCs w:val="28"/>
          <w:u w:val="single"/>
          <w:lang w:val="uk-UA"/>
        </w:rPr>
        <w:t>ІІІ позиція – повідомити учня,що його відповідь неправильна</w:t>
      </w:r>
    </w:p>
    <w:p w:rsidR="00AA27D6" w:rsidRDefault="00AA27D6"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-Ні, правильна відповідь- 1667 рік.</w:t>
      </w:r>
    </w:p>
    <w:p w:rsidR="00AA27D6" w:rsidRDefault="00AA27D6"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-Ні, я не це хотів/хотіла почути . Назви причини Першої світової війни.</w:t>
      </w:r>
    </w:p>
    <w:p w:rsidR="00AA27D6" w:rsidRDefault="00AA27D6"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-Це ознаки політики «воєнного комунізму», а ми говоримо про неп.</w:t>
      </w:r>
    </w:p>
    <w:p w:rsidR="00AA27D6" w:rsidRPr="00AA27D6" w:rsidRDefault="00AA27D6" w:rsidP="00AA27D6">
      <w:pPr>
        <w:pStyle w:val="a7"/>
        <w:spacing w:after="0"/>
        <w:rPr>
          <w:rFonts w:ascii="Times New Roman" w:hAnsi="Times New Roman" w:cs="Times New Roman"/>
          <w:b/>
          <w:i/>
          <w:sz w:val="28"/>
          <w:szCs w:val="28"/>
          <w:u w:val="single"/>
          <w:lang w:val="uk-UA"/>
        </w:rPr>
      </w:pPr>
      <w:r w:rsidRPr="00AA27D6">
        <w:rPr>
          <w:rFonts w:ascii="Times New Roman" w:hAnsi="Times New Roman" w:cs="Times New Roman"/>
          <w:b/>
          <w:i/>
          <w:sz w:val="28"/>
          <w:szCs w:val="28"/>
          <w:u w:val="single"/>
          <w:lang w:val="uk-UA"/>
        </w:rPr>
        <w:t>І</w:t>
      </w:r>
      <w:r w:rsidRPr="00AA27D6">
        <w:rPr>
          <w:rFonts w:ascii="Times New Roman" w:hAnsi="Times New Roman" w:cs="Times New Roman"/>
          <w:b/>
          <w:i/>
          <w:sz w:val="28"/>
          <w:szCs w:val="28"/>
          <w:u w:val="single"/>
          <w:lang w:val="en-US"/>
        </w:rPr>
        <w:t>V</w:t>
      </w:r>
      <w:r w:rsidRPr="00AA27D6">
        <w:rPr>
          <w:rFonts w:ascii="Times New Roman" w:hAnsi="Times New Roman" w:cs="Times New Roman"/>
          <w:b/>
          <w:i/>
          <w:sz w:val="28"/>
          <w:szCs w:val="28"/>
          <w:u w:val="single"/>
          <w:lang w:val="uk-UA"/>
        </w:rPr>
        <w:t xml:space="preserve"> позиція- повідомити  учня, що його відповідь правильна, не перебільшуючи похвалу</w:t>
      </w:r>
    </w:p>
    <w:p w:rsidR="00AA27D6" w:rsidRDefault="00AA27D6"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-Так.</w:t>
      </w:r>
    </w:p>
    <w:p w:rsidR="00AA27D6" w:rsidRDefault="00AA27D6"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-Правиль</w:t>
      </w:r>
      <w:r w:rsidR="00994EEB">
        <w:rPr>
          <w:rFonts w:ascii="Times New Roman" w:hAnsi="Times New Roman" w:cs="Times New Roman"/>
          <w:sz w:val="28"/>
          <w:szCs w:val="28"/>
          <w:lang w:val="uk-UA"/>
        </w:rPr>
        <w:t>но.</w:t>
      </w:r>
    </w:p>
    <w:p w:rsidR="00994EEB" w:rsidRDefault="00994EEB"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-Так.Дякую.</w:t>
      </w:r>
    </w:p>
    <w:p w:rsidR="00994EEB" w:rsidRDefault="00994EEB"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-Саме так.</w:t>
      </w:r>
    </w:p>
    <w:p w:rsidR="00994EEB" w:rsidRDefault="00994EEB" w:rsidP="00AA27D6">
      <w:pPr>
        <w:pStyle w:val="a7"/>
        <w:spacing w:after="0"/>
        <w:rPr>
          <w:rFonts w:ascii="Times New Roman" w:hAnsi="Times New Roman" w:cs="Times New Roman"/>
          <w:b/>
          <w:i/>
          <w:sz w:val="28"/>
          <w:szCs w:val="28"/>
          <w:u w:val="single"/>
          <w:lang w:val="uk-UA"/>
        </w:rPr>
      </w:pPr>
      <w:r w:rsidRPr="00AA27D6">
        <w:rPr>
          <w:rFonts w:ascii="Times New Roman" w:hAnsi="Times New Roman" w:cs="Times New Roman"/>
          <w:b/>
          <w:i/>
          <w:sz w:val="28"/>
          <w:szCs w:val="28"/>
          <w:u w:val="single"/>
          <w:lang w:val="en-US"/>
        </w:rPr>
        <w:t>V</w:t>
      </w:r>
      <w:r w:rsidRPr="00AA27D6">
        <w:rPr>
          <w:rFonts w:ascii="Times New Roman" w:hAnsi="Times New Roman" w:cs="Times New Roman"/>
          <w:b/>
          <w:i/>
          <w:sz w:val="28"/>
          <w:szCs w:val="28"/>
          <w:u w:val="single"/>
          <w:lang w:val="uk-UA"/>
        </w:rPr>
        <w:t xml:space="preserve"> позиція</w:t>
      </w:r>
      <w:r>
        <w:rPr>
          <w:rFonts w:ascii="Times New Roman" w:hAnsi="Times New Roman" w:cs="Times New Roman"/>
          <w:b/>
          <w:i/>
          <w:sz w:val="28"/>
          <w:szCs w:val="28"/>
          <w:u w:val="single"/>
          <w:lang w:val="uk-UA"/>
        </w:rPr>
        <w:t>- розвинути ініціативу, впевненість учня</w:t>
      </w:r>
    </w:p>
    <w:p w:rsidR="00994EEB" w:rsidRDefault="00994EEB"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-В тебе це вийде.</w:t>
      </w:r>
    </w:p>
    <w:p w:rsidR="00994EEB" w:rsidRDefault="00994EEB"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-Я думаю, що ти це знаєш.</w:t>
      </w:r>
    </w:p>
    <w:p w:rsidR="00994EEB" w:rsidRDefault="00994EEB"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-Зберися з думками –і ти справишся із завданням.</w:t>
      </w:r>
    </w:p>
    <w:p w:rsidR="00994EEB" w:rsidRDefault="00A84642"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-Спробуй опрацювати додаткову літературу з цієї теми, а ми тебе охоче послухаємо на наступному уроці.</w:t>
      </w:r>
    </w:p>
    <w:p w:rsidR="00A84642" w:rsidRDefault="00A84642" w:rsidP="00AA27D6">
      <w:pPr>
        <w:pStyle w:val="a7"/>
        <w:spacing w:after="0"/>
        <w:rPr>
          <w:rFonts w:ascii="Times New Roman" w:hAnsi="Times New Roman" w:cs="Times New Roman"/>
          <w:sz w:val="28"/>
          <w:szCs w:val="28"/>
          <w:lang w:val="uk-UA"/>
        </w:rPr>
      </w:pPr>
      <w:r>
        <w:rPr>
          <w:rFonts w:ascii="Times New Roman" w:hAnsi="Times New Roman" w:cs="Times New Roman"/>
          <w:sz w:val="28"/>
          <w:szCs w:val="28"/>
          <w:lang w:val="uk-UA"/>
        </w:rPr>
        <w:t>-Мені подобається твоя думка. Вона смілива, цікава, нова.</w:t>
      </w:r>
    </w:p>
    <w:p w:rsidR="00A84642" w:rsidRDefault="00A84642" w:rsidP="00AA27D6">
      <w:pPr>
        <w:pStyle w:val="a7"/>
        <w:spacing w:after="0"/>
        <w:rPr>
          <w:rFonts w:ascii="Times New Roman" w:hAnsi="Times New Roman" w:cs="Times New Roman"/>
          <w:b/>
          <w:i/>
          <w:sz w:val="28"/>
          <w:szCs w:val="28"/>
          <w:u w:val="single"/>
          <w:lang w:val="uk-UA"/>
        </w:rPr>
      </w:pPr>
      <w:r w:rsidRPr="00AA27D6">
        <w:rPr>
          <w:rFonts w:ascii="Times New Roman" w:hAnsi="Times New Roman" w:cs="Times New Roman"/>
          <w:b/>
          <w:i/>
          <w:sz w:val="28"/>
          <w:szCs w:val="28"/>
          <w:u w:val="single"/>
          <w:lang w:val="en-US"/>
        </w:rPr>
        <w:t>V</w:t>
      </w:r>
      <w:r w:rsidR="00D05391">
        <w:rPr>
          <w:rFonts w:ascii="Times New Roman" w:hAnsi="Times New Roman" w:cs="Times New Roman"/>
          <w:b/>
          <w:i/>
          <w:sz w:val="28"/>
          <w:szCs w:val="28"/>
          <w:u w:val="single"/>
          <w:lang w:val="uk-UA"/>
        </w:rPr>
        <w:t>І</w:t>
      </w:r>
      <w:r w:rsidRPr="00AA27D6">
        <w:rPr>
          <w:rFonts w:ascii="Times New Roman" w:hAnsi="Times New Roman" w:cs="Times New Roman"/>
          <w:b/>
          <w:i/>
          <w:sz w:val="28"/>
          <w:szCs w:val="28"/>
          <w:u w:val="single"/>
          <w:lang w:val="uk-UA"/>
        </w:rPr>
        <w:t xml:space="preserve"> позиція</w:t>
      </w:r>
      <w:r>
        <w:rPr>
          <w:rFonts w:ascii="Times New Roman" w:hAnsi="Times New Roman" w:cs="Times New Roman"/>
          <w:b/>
          <w:i/>
          <w:sz w:val="28"/>
          <w:szCs w:val="28"/>
          <w:u w:val="single"/>
          <w:lang w:val="uk-UA"/>
        </w:rPr>
        <w:t>- підтримати дисципліну.</w:t>
      </w:r>
    </w:p>
    <w:p w:rsidR="00A84642" w:rsidRDefault="00A84642" w:rsidP="00A8464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Ви завжди знаєте міру, дякую.</w:t>
      </w:r>
    </w:p>
    <w:p w:rsidR="00A84642" w:rsidRDefault="00A84642" w:rsidP="00A8464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Добре, що правила дотримані, і ми працюємо без зауважень.</w:t>
      </w:r>
    </w:p>
    <w:p w:rsidR="00D05391" w:rsidRDefault="00D05391" w:rsidP="00A8464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Мені подобається, що вашу увагу не відволікають…( сміх, сторонній шум і т.п.).</w:t>
      </w:r>
    </w:p>
    <w:p w:rsidR="00D05391" w:rsidRDefault="00D05391" w:rsidP="00A8464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 вдячна, що ти зрозумів , як себе поводити.</w:t>
      </w:r>
    </w:p>
    <w:p w:rsidR="00D05391" w:rsidRDefault="00D05391" w:rsidP="00A8464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Як важливо вміти перейти від жарту до основної роботи.</w:t>
      </w:r>
    </w:p>
    <w:p w:rsidR="00D05391" w:rsidRDefault="00D05391" w:rsidP="00A84642">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Хочеться , щоб кожен урок був схожий на цей.</w:t>
      </w:r>
    </w:p>
    <w:p w:rsidR="003E443D" w:rsidRDefault="00D05391" w:rsidP="003E443D">
      <w:pPr>
        <w:pStyle w:val="a7"/>
        <w:spacing w:after="0"/>
        <w:rPr>
          <w:rFonts w:ascii="Times New Roman" w:hAnsi="Times New Roman" w:cs="Times New Roman"/>
          <w:b/>
          <w:i/>
          <w:sz w:val="28"/>
          <w:szCs w:val="28"/>
          <w:u w:val="single"/>
          <w:lang w:val="uk-UA"/>
        </w:rPr>
      </w:pPr>
      <w:r w:rsidRPr="00AA27D6">
        <w:rPr>
          <w:rFonts w:ascii="Times New Roman" w:hAnsi="Times New Roman" w:cs="Times New Roman"/>
          <w:b/>
          <w:i/>
          <w:sz w:val="28"/>
          <w:szCs w:val="28"/>
          <w:u w:val="single"/>
          <w:lang w:val="en-US"/>
        </w:rPr>
        <w:t>V</w:t>
      </w:r>
      <w:r>
        <w:rPr>
          <w:rFonts w:ascii="Times New Roman" w:hAnsi="Times New Roman" w:cs="Times New Roman"/>
          <w:b/>
          <w:i/>
          <w:sz w:val="28"/>
          <w:szCs w:val="28"/>
          <w:u w:val="single"/>
          <w:lang w:val="uk-UA"/>
        </w:rPr>
        <w:t>ІІ</w:t>
      </w:r>
      <w:r w:rsidRPr="00AA27D6">
        <w:rPr>
          <w:rFonts w:ascii="Times New Roman" w:hAnsi="Times New Roman" w:cs="Times New Roman"/>
          <w:b/>
          <w:i/>
          <w:sz w:val="28"/>
          <w:szCs w:val="28"/>
          <w:u w:val="single"/>
          <w:lang w:val="uk-UA"/>
        </w:rPr>
        <w:t xml:space="preserve"> позиція</w:t>
      </w:r>
      <w:r>
        <w:rPr>
          <w:rFonts w:ascii="Times New Roman" w:hAnsi="Times New Roman" w:cs="Times New Roman"/>
          <w:b/>
          <w:i/>
          <w:sz w:val="28"/>
          <w:szCs w:val="28"/>
          <w:u w:val="single"/>
          <w:lang w:val="uk-UA"/>
        </w:rPr>
        <w:t xml:space="preserve"> – підтримка почуття гідності, спільності</w:t>
      </w:r>
    </w:p>
    <w:p w:rsidR="003E443D" w:rsidRDefault="003E443D"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Я ціную твою відвертість, яка не шкодить іншим.</w:t>
      </w:r>
    </w:p>
    <w:p w:rsidR="003E443D" w:rsidRDefault="003E443D"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Мені подобається, як ти відстоюєш свою думку.</w:t>
      </w:r>
    </w:p>
    <w:p w:rsidR="003E443D" w:rsidRDefault="003E443D"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Це дуже добре: вчасно підтримати друга, </w:t>
      </w:r>
      <w:r w:rsidR="0045465C">
        <w:rPr>
          <w:rFonts w:ascii="Times New Roman" w:hAnsi="Times New Roman" w:cs="Times New Roman"/>
          <w:sz w:val="28"/>
          <w:szCs w:val="28"/>
          <w:lang w:val="uk-UA"/>
        </w:rPr>
        <w:t>однодумця.</w:t>
      </w:r>
    </w:p>
    <w:p w:rsidR="0045465C" w:rsidRDefault="0045465C"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Ваша єдність дала гарний результат.</w:t>
      </w:r>
    </w:p>
    <w:p w:rsidR="0045465C" w:rsidRDefault="0045465C"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Приємно, що ви критикуєте ідеї, а не учнів.</w:t>
      </w:r>
    </w:p>
    <w:p w:rsidR="0045465C" w:rsidRDefault="0045465C"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Мені подобається , що ти поважаєш відмінне в інших людях.</w:t>
      </w:r>
    </w:p>
    <w:p w:rsidR="0045465C" w:rsidRDefault="0045465C"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Мені подобається, що ти слухаєш уажно інших.</w:t>
      </w:r>
    </w:p>
    <w:p w:rsidR="0045465C" w:rsidRDefault="0045465C" w:rsidP="003E443D">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Давайте поаплодуєм собі.</w:t>
      </w:r>
    </w:p>
    <w:p w:rsidR="0045465C" w:rsidRDefault="0045465C" w:rsidP="0045465C">
      <w:pPr>
        <w:pStyle w:val="a7"/>
        <w:spacing w:after="0"/>
        <w:rPr>
          <w:rFonts w:ascii="Times New Roman" w:hAnsi="Times New Roman" w:cs="Times New Roman"/>
          <w:b/>
          <w:i/>
          <w:sz w:val="28"/>
          <w:szCs w:val="28"/>
          <w:u w:val="single"/>
          <w:lang w:val="uk-UA"/>
        </w:rPr>
      </w:pPr>
      <w:r w:rsidRPr="00AA27D6">
        <w:rPr>
          <w:rFonts w:ascii="Times New Roman" w:hAnsi="Times New Roman" w:cs="Times New Roman"/>
          <w:b/>
          <w:i/>
          <w:sz w:val="28"/>
          <w:szCs w:val="28"/>
          <w:u w:val="single"/>
          <w:lang w:val="en-US"/>
        </w:rPr>
        <w:t>V</w:t>
      </w:r>
      <w:r>
        <w:rPr>
          <w:rFonts w:ascii="Times New Roman" w:hAnsi="Times New Roman" w:cs="Times New Roman"/>
          <w:b/>
          <w:i/>
          <w:sz w:val="28"/>
          <w:szCs w:val="28"/>
          <w:u w:val="single"/>
          <w:lang w:val="uk-UA"/>
        </w:rPr>
        <w:t>ІІІ</w:t>
      </w:r>
      <w:r w:rsidRPr="00AA27D6">
        <w:rPr>
          <w:rFonts w:ascii="Times New Roman" w:hAnsi="Times New Roman" w:cs="Times New Roman"/>
          <w:b/>
          <w:i/>
          <w:sz w:val="28"/>
          <w:szCs w:val="28"/>
          <w:u w:val="single"/>
          <w:lang w:val="uk-UA"/>
        </w:rPr>
        <w:t xml:space="preserve"> позиція</w:t>
      </w:r>
      <w:r>
        <w:rPr>
          <w:rFonts w:ascii="Times New Roman" w:hAnsi="Times New Roman" w:cs="Times New Roman"/>
          <w:b/>
          <w:i/>
          <w:sz w:val="28"/>
          <w:szCs w:val="28"/>
          <w:u w:val="single"/>
          <w:lang w:val="uk-UA"/>
        </w:rPr>
        <w:t>- підтримати, заохотити учнів без похвали.</w:t>
      </w:r>
    </w:p>
    <w:p w:rsidR="0045465C" w:rsidRDefault="0045465C" w:rsidP="0045465C">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Поглід у вічі.</w:t>
      </w:r>
    </w:p>
    <w:p w:rsidR="0045465C" w:rsidRDefault="0045465C" w:rsidP="0045465C">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Приділити часу трохи більше учню, ніж визначено, щоб звернути увагу інших на тему, яку він підняв, запитати в учнів: « Хто ще так думає? Встаньте».Подякуваати учням за підтримку, і, якщо є суттєві доповнення , контраргументи, вислухати їх.</w:t>
      </w:r>
    </w:p>
    <w:p w:rsidR="0045465C" w:rsidRDefault="0045465C" w:rsidP="0045465C">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Вияв турботи( «Ти сумний. У тебе не все гаразд?»)</w:t>
      </w:r>
    </w:p>
    <w:p w:rsidR="0045465C" w:rsidRDefault="0045465C" w:rsidP="0045465C">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Фізичний дотик( поплескування по плечі, дружний потиск руки.).</w:t>
      </w:r>
    </w:p>
    <w:p w:rsidR="0045465C" w:rsidRPr="0045465C" w:rsidRDefault="0045465C" w:rsidP="0045465C">
      <w:pPr>
        <w:pStyle w:val="a7"/>
        <w:numPr>
          <w:ilvl w:val="0"/>
          <w:numId w:val="1"/>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Допомога учням, чіткі інструкції щодо виду, змісту роботи </w:t>
      </w:r>
      <w:r w:rsidR="00213D62">
        <w:rPr>
          <w:rFonts w:ascii="Times New Roman" w:hAnsi="Times New Roman" w:cs="Times New Roman"/>
          <w:sz w:val="28"/>
          <w:szCs w:val="28"/>
          <w:lang w:val="uk-UA"/>
        </w:rPr>
        <w:t>.</w:t>
      </w:r>
    </w:p>
    <w:p w:rsidR="0045465C" w:rsidRDefault="007E11AE" w:rsidP="007E11AE">
      <w:pPr>
        <w:spacing w:after="0"/>
        <w:ind w:left="360"/>
        <w:jc w:val="right"/>
        <w:rPr>
          <w:rFonts w:ascii="Times New Roman" w:hAnsi="Times New Roman" w:cs="Times New Roman"/>
          <w:i/>
          <w:sz w:val="28"/>
          <w:szCs w:val="28"/>
          <w:lang w:val="uk-UA"/>
        </w:rPr>
      </w:pPr>
      <w:r w:rsidRPr="007E11AE">
        <w:rPr>
          <w:rFonts w:ascii="Times New Roman" w:hAnsi="Times New Roman" w:cs="Times New Roman"/>
          <w:i/>
          <w:sz w:val="28"/>
          <w:szCs w:val="28"/>
          <w:lang w:val="uk-UA"/>
        </w:rPr>
        <w:t>Джерело « Нова Доба» 2002, №2</w:t>
      </w:r>
    </w:p>
    <w:p w:rsidR="00527FFC" w:rsidRDefault="00527FFC" w:rsidP="00527FFC">
      <w:pPr>
        <w:spacing w:after="0"/>
        <w:ind w:left="360"/>
        <w:rPr>
          <w:rFonts w:ascii="Times New Roman" w:eastAsia="Cambria" w:hAnsi="Times New Roman" w:cs="Times New Roman"/>
          <w:b/>
          <w:bCs/>
          <w:color w:val="000000" w:themeColor="text1"/>
          <w:kern w:val="24"/>
          <w:sz w:val="28"/>
          <w:szCs w:val="28"/>
          <w:lang w:val="uk-UA"/>
        </w:rPr>
      </w:pPr>
      <w:r w:rsidRPr="00527FFC">
        <w:rPr>
          <w:rFonts w:ascii="Times New Roman" w:eastAsia="Cambria" w:hAnsi="Times New Roman" w:cs="Times New Roman"/>
          <w:b/>
          <w:bCs/>
          <w:color w:val="000000" w:themeColor="text1"/>
          <w:kern w:val="24"/>
          <w:sz w:val="28"/>
          <w:szCs w:val="28"/>
          <w:lang w:val="uk-UA"/>
        </w:rPr>
        <w:t>Використання документальних джерел          на уроках історії та суспільних дисциплін</w:t>
      </w:r>
    </w:p>
    <w:p w:rsidR="00527FFC" w:rsidRDefault="00527FFC" w:rsidP="00527FFC">
      <w:pPr>
        <w:spacing w:after="0"/>
        <w:ind w:left="360"/>
        <w:jc w:val="right"/>
        <w:rPr>
          <w:rFonts w:ascii="Times New Roman" w:eastAsia="Cambria" w:hAnsi="Times New Roman" w:cs="Times New Roman"/>
          <w:bCs/>
          <w:color w:val="000000" w:themeColor="text1"/>
          <w:kern w:val="24"/>
          <w:sz w:val="28"/>
          <w:szCs w:val="28"/>
          <w:lang w:val="uk-UA"/>
        </w:rPr>
      </w:pPr>
      <w:r w:rsidRPr="00527FFC">
        <w:rPr>
          <w:rFonts w:ascii="Times New Roman" w:eastAsia="Cambria" w:hAnsi="Times New Roman" w:cs="Times New Roman"/>
          <w:bCs/>
          <w:color w:val="000000" w:themeColor="text1"/>
          <w:kern w:val="24"/>
          <w:sz w:val="28"/>
          <w:szCs w:val="28"/>
          <w:lang w:val="uk-UA"/>
        </w:rPr>
        <w:t xml:space="preserve">З досвіду роботи Кривцун Л.В., </w:t>
      </w:r>
    </w:p>
    <w:p w:rsidR="00527FFC" w:rsidRDefault="00D429B5" w:rsidP="00527FFC">
      <w:pPr>
        <w:spacing w:after="0"/>
        <w:ind w:left="360"/>
        <w:jc w:val="right"/>
        <w:rPr>
          <w:rFonts w:ascii="Times New Roman" w:eastAsia="Cambria" w:hAnsi="Times New Roman" w:cs="Times New Roman"/>
          <w:bCs/>
          <w:color w:val="000000" w:themeColor="text1"/>
          <w:kern w:val="24"/>
          <w:sz w:val="28"/>
          <w:szCs w:val="28"/>
          <w:lang w:val="uk-UA"/>
        </w:rPr>
      </w:pPr>
      <w:r>
        <w:rPr>
          <w:rFonts w:ascii="Times New Roman" w:eastAsia="Cambria" w:hAnsi="Times New Roman" w:cs="Times New Roman"/>
          <w:bCs/>
          <w:color w:val="000000" w:themeColor="text1"/>
          <w:kern w:val="24"/>
          <w:sz w:val="28"/>
          <w:szCs w:val="28"/>
          <w:lang w:val="uk-UA"/>
        </w:rPr>
        <w:t>вчителя історії КЗ ЗШ І-ІІІ ст.№</w:t>
      </w:r>
      <w:r w:rsidR="00527FFC" w:rsidRPr="00527FFC">
        <w:rPr>
          <w:rFonts w:ascii="Times New Roman" w:eastAsia="Cambria" w:hAnsi="Times New Roman" w:cs="Times New Roman"/>
          <w:bCs/>
          <w:color w:val="000000" w:themeColor="text1"/>
          <w:kern w:val="24"/>
          <w:sz w:val="28"/>
          <w:szCs w:val="28"/>
          <w:lang w:val="uk-UA"/>
        </w:rPr>
        <w:t>22 ВМР</w:t>
      </w:r>
    </w:p>
    <w:p w:rsidR="00D429B5" w:rsidRPr="00D429B5" w:rsidRDefault="00D429B5" w:rsidP="00D429B5">
      <w:pPr>
        <w:spacing w:before="115" w:after="120" w:line="240" w:lineRule="auto"/>
        <w:jc w:val="center"/>
        <w:rPr>
          <w:rFonts w:ascii="Times New Roman" w:eastAsia="Times New Roman" w:hAnsi="Times New Roman" w:cs="Times New Roman"/>
          <w:i/>
          <w:sz w:val="28"/>
          <w:szCs w:val="28"/>
          <w:lang w:val="uk-UA" w:eastAsia="ru-RU"/>
        </w:rPr>
      </w:pPr>
      <w:r w:rsidRPr="00D429B5">
        <w:rPr>
          <w:rFonts w:ascii="Times New Roman" w:eastAsia="+mn-ea" w:hAnsi="Times New Roman" w:cs="Times New Roman"/>
          <w:i/>
          <w:iCs/>
          <w:color w:val="000000"/>
          <w:kern w:val="24"/>
          <w:sz w:val="28"/>
          <w:szCs w:val="28"/>
          <w:lang w:val="uk-UA" w:eastAsia="ru-RU"/>
        </w:rPr>
        <w:t>Історію слід викладати так, щоб дитина від самого початку й до кінця курсу відчувала, що вчить вона не про когось, а про себе, своїх батьків, дідів, прадідів, про свій рід, вчить те, що лишило слід в її сучасному житті, так чи інакше завжди впливає на це життя і вимагає тих чи інших вчинків.</w:t>
      </w:r>
    </w:p>
    <w:p w:rsidR="00D429B5" w:rsidRDefault="00D429B5" w:rsidP="00527FFC">
      <w:pPr>
        <w:spacing w:after="0"/>
        <w:ind w:left="360"/>
        <w:jc w:val="right"/>
        <w:rPr>
          <w:rFonts w:ascii="Times New Roman" w:eastAsia="Cambria" w:hAnsi="Times New Roman" w:cs="Times New Roman"/>
          <w:bCs/>
          <w:color w:val="000000" w:themeColor="text1"/>
          <w:kern w:val="24"/>
          <w:sz w:val="28"/>
          <w:szCs w:val="28"/>
          <w:lang w:val="uk-UA"/>
        </w:rPr>
      </w:pPr>
    </w:p>
    <w:p w:rsidR="00F27E66" w:rsidRDefault="00F27E66" w:rsidP="00F27E66">
      <w:pPr>
        <w:spacing w:after="0"/>
        <w:ind w:left="360"/>
        <w:rPr>
          <w:rFonts w:ascii="Calibri" w:eastAsia="+mj-ea" w:hAnsi="Calibri" w:cs="Calibri"/>
          <w:b/>
          <w:bCs/>
          <w:kern w:val="24"/>
          <w:sz w:val="28"/>
          <w:szCs w:val="28"/>
          <w:lang w:val="uk-UA"/>
        </w:rPr>
      </w:pPr>
      <w:r w:rsidRPr="00F27E66">
        <w:rPr>
          <w:rFonts w:ascii="Times New Roman" w:eastAsia="+mj-ea" w:hAnsi="Times New Roman" w:cs="Times New Roman"/>
          <w:bCs/>
          <w:color w:val="000000" w:themeColor="text1"/>
          <w:kern w:val="24"/>
          <w:sz w:val="28"/>
          <w:szCs w:val="28"/>
          <w:lang w:val="uk-UA"/>
        </w:rPr>
        <w:t>Як організувати роботу з документальними джерелами на уроці таким чином, щоб</w:t>
      </w:r>
      <w:r w:rsidRPr="00F27E66">
        <w:rPr>
          <w:rFonts w:ascii="Calibri" w:eastAsia="+mj-ea" w:hAnsi="Calibri" w:cs="Calibri"/>
          <w:b/>
          <w:bCs/>
          <w:kern w:val="24"/>
          <w:sz w:val="28"/>
          <w:szCs w:val="28"/>
          <w:lang w:val="uk-UA"/>
        </w:rPr>
        <w:t>:</w:t>
      </w:r>
    </w:p>
    <w:p w:rsidR="00815571" w:rsidRPr="00815571" w:rsidRDefault="00815571" w:rsidP="00815571">
      <w:pPr>
        <w:pStyle w:val="a8"/>
        <w:spacing w:before="106" w:beforeAutospacing="0" w:after="120" w:afterAutospacing="0"/>
        <w:rPr>
          <w:sz w:val="28"/>
          <w:szCs w:val="28"/>
        </w:rPr>
      </w:pPr>
      <w:r w:rsidRPr="00815571">
        <w:rPr>
          <w:rFonts w:eastAsia="+mn-ea"/>
          <w:color w:val="262626"/>
          <w:kern w:val="24"/>
          <w:sz w:val="28"/>
          <w:szCs w:val="28"/>
          <w:lang w:val="uk-UA"/>
        </w:rPr>
        <w:t xml:space="preserve">- </w:t>
      </w:r>
      <w:r w:rsidRPr="00815571">
        <w:rPr>
          <w:rFonts w:eastAsia="+mn-ea"/>
          <w:color w:val="000000"/>
          <w:kern w:val="24"/>
          <w:sz w:val="28"/>
          <w:szCs w:val="28"/>
          <w:lang w:val="uk-UA"/>
        </w:rPr>
        <w:t>сформувати в учнів уміння аналізувати, оцінювати,</w:t>
      </w:r>
    </w:p>
    <w:p w:rsidR="00815571" w:rsidRPr="00815571" w:rsidRDefault="00815571" w:rsidP="00815571">
      <w:pPr>
        <w:pStyle w:val="a8"/>
        <w:spacing w:before="106" w:beforeAutospacing="0" w:after="120" w:afterAutospacing="0"/>
        <w:rPr>
          <w:sz w:val="28"/>
          <w:szCs w:val="28"/>
        </w:rPr>
      </w:pPr>
      <w:r w:rsidRPr="00815571">
        <w:rPr>
          <w:rFonts w:eastAsia="+mn-ea"/>
          <w:color w:val="000000"/>
          <w:kern w:val="24"/>
          <w:sz w:val="28"/>
          <w:szCs w:val="28"/>
          <w:lang w:val="uk-UA"/>
        </w:rPr>
        <w:t>порівнювати та визнавати різні погляди на історичний процес;</w:t>
      </w:r>
    </w:p>
    <w:p w:rsidR="00815571" w:rsidRPr="00815571" w:rsidRDefault="00815571" w:rsidP="00815571">
      <w:pPr>
        <w:pStyle w:val="a8"/>
        <w:spacing w:before="106" w:beforeAutospacing="0" w:after="120" w:afterAutospacing="0"/>
        <w:rPr>
          <w:sz w:val="28"/>
          <w:szCs w:val="28"/>
        </w:rPr>
      </w:pPr>
      <w:r w:rsidRPr="00815571">
        <w:rPr>
          <w:rFonts w:eastAsia="+mn-ea"/>
          <w:color w:val="000000"/>
          <w:kern w:val="24"/>
          <w:sz w:val="28"/>
          <w:szCs w:val="28"/>
          <w:lang w:val="uk-UA"/>
        </w:rPr>
        <w:t>- критично ставитися до інформації;</w:t>
      </w:r>
    </w:p>
    <w:p w:rsidR="00815571" w:rsidRPr="00815571" w:rsidRDefault="00815571" w:rsidP="00815571">
      <w:pPr>
        <w:pStyle w:val="a8"/>
        <w:spacing w:before="106" w:beforeAutospacing="0" w:after="120" w:afterAutospacing="0"/>
        <w:rPr>
          <w:sz w:val="28"/>
          <w:szCs w:val="28"/>
        </w:rPr>
      </w:pPr>
      <w:r w:rsidRPr="00815571">
        <w:rPr>
          <w:rFonts w:eastAsia="+mn-ea"/>
          <w:color w:val="000000"/>
          <w:kern w:val="24"/>
          <w:sz w:val="28"/>
          <w:szCs w:val="28"/>
          <w:lang w:val="uk-UA"/>
        </w:rPr>
        <w:t>- мати власну позицію та аргументувати свій вибір?</w:t>
      </w:r>
    </w:p>
    <w:p w:rsidR="00D429B5" w:rsidRDefault="0029533D" w:rsidP="00D05B38">
      <w:pPr>
        <w:pStyle w:val="a8"/>
        <w:spacing w:before="0" w:beforeAutospacing="0" w:after="0" w:afterAutospacing="0"/>
        <w:rPr>
          <w:rFonts w:eastAsia="+mn-ea"/>
          <w:bCs/>
          <w:color w:val="000000"/>
          <w:kern w:val="24"/>
          <w:sz w:val="28"/>
          <w:szCs w:val="28"/>
          <w:lang w:val="uk-UA"/>
        </w:rPr>
      </w:pPr>
      <w:r>
        <w:rPr>
          <w:rFonts w:eastAsia="+mn-ea"/>
          <w:bCs/>
          <w:color w:val="000000"/>
          <w:kern w:val="24"/>
          <w:sz w:val="28"/>
          <w:szCs w:val="28"/>
          <w:lang w:val="uk-UA"/>
        </w:rPr>
        <w:t>Адже і</w:t>
      </w:r>
      <w:r w:rsidRPr="0029533D">
        <w:rPr>
          <w:rFonts w:eastAsia="+mn-ea"/>
          <w:bCs/>
          <w:color w:val="000000"/>
          <w:kern w:val="24"/>
          <w:sz w:val="28"/>
          <w:szCs w:val="28"/>
          <w:lang w:val="uk-UA"/>
        </w:rPr>
        <w:t xml:space="preserve">сторія та інші суспільні дисципліни мають чи не найпотужніший потенціал у формуванні компетентного випускника </w:t>
      </w:r>
      <w:r w:rsidRPr="00724608">
        <w:rPr>
          <w:rFonts w:eastAsia="+mn-ea"/>
          <w:bCs/>
          <w:color w:val="000000"/>
          <w:kern w:val="24"/>
          <w:sz w:val="28"/>
          <w:szCs w:val="28"/>
          <w:lang w:val="uk-UA"/>
        </w:rPr>
        <w:t>школи</w:t>
      </w:r>
      <w:r w:rsidR="00724608">
        <w:rPr>
          <w:rFonts w:eastAsia="+mn-ea"/>
          <w:bCs/>
          <w:color w:val="000000"/>
          <w:kern w:val="24"/>
          <w:sz w:val="28"/>
          <w:szCs w:val="28"/>
          <w:lang w:val="uk-UA"/>
        </w:rPr>
        <w:t>.</w:t>
      </w:r>
    </w:p>
    <w:p w:rsidR="00D05B38" w:rsidRDefault="00D429B5" w:rsidP="00D05B38">
      <w:pPr>
        <w:pStyle w:val="a8"/>
        <w:spacing w:before="0" w:beforeAutospacing="0" w:after="0" w:afterAutospacing="0"/>
        <w:rPr>
          <w:rFonts w:eastAsia="+mj-ea"/>
          <w:color w:val="000000" w:themeColor="text1"/>
          <w:kern w:val="24"/>
          <w:sz w:val="28"/>
          <w:szCs w:val="28"/>
          <w:lang w:val="uk-UA"/>
        </w:rPr>
      </w:pPr>
      <w:r>
        <w:rPr>
          <w:rFonts w:eastAsia="+mn-ea"/>
          <w:bCs/>
          <w:color w:val="000000"/>
          <w:kern w:val="24"/>
          <w:sz w:val="28"/>
          <w:szCs w:val="28"/>
          <w:lang w:val="uk-UA"/>
        </w:rPr>
        <w:t xml:space="preserve"> </w:t>
      </w:r>
      <w:r w:rsidR="00724608" w:rsidRPr="00724608">
        <w:rPr>
          <w:rFonts w:eastAsia="+mj-ea"/>
          <w:color w:val="000000"/>
          <w:kern w:val="24"/>
          <w:sz w:val="28"/>
          <w:szCs w:val="28"/>
          <w:lang w:val="uk-UA"/>
        </w:rPr>
        <w:t xml:space="preserve">Компетентнісний підхід до навчання історії передбачає формування в учнів  </w:t>
      </w:r>
      <w:r w:rsidR="00724608" w:rsidRPr="00724608">
        <w:rPr>
          <w:rFonts w:eastAsia="+mj-ea"/>
          <w:b/>
          <w:bCs/>
          <w:i/>
          <w:iCs/>
          <w:color w:val="000000"/>
          <w:kern w:val="24"/>
          <w:sz w:val="28"/>
          <w:szCs w:val="28"/>
          <w:lang w:val="uk-UA"/>
        </w:rPr>
        <w:t xml:space="preserve">інформаційної компетентності </w:t>
      </w:r>
      <w:r w:rsidR="00724608" w:rsidRPr="00724608">
        <w:rPr>
          <w:rFonts w:eastAsia="+mj-ea"/>
          <w:color w:val="000000"/>
          <w:kern w:val="24"/>
          <w:sz w:val="28"/>
          <w:szCs w:val="28"/>
          <w:lang w:val="uk-UA"/>
        </w:rPr>
        <w:t>– уміння працювати з джерелами історичної інформації</w:t>
      </w:r>
      <w:r w:rsidR="00D05B38">
        <w:rPr>
          <w:rFonts w:eastAsia="+mj-ea"/>
          <w:color w:val="000000"/>
          <w:kern w:val="24"/>
          <w:sz w:val="28"/>
          <w:szCs w:val="28"/>
          <w:lang w:val="uk-UA"/>
        </w:rPr>
        <w:t xml:space="preserve">, інтерпретувати зміст джерел, </w:t>
      </w:r>
      <w:r w:rsidR="00724608" w:rsidRPr="00724608">
        <w:rPr>
          <w:rFonts w:eastAsia="+mj-ea"/>
          <w:color w:val="000000"/>
          <w:kern w:val="24"/>
          <w:sz w:val="28"/>
          <w:szCs w:val="28"/>
          <w:lang w:val="uk-UA"/>
        </w:rPr>
        <w:t xml:space="preserve">визначати їх </w:t>
      </w:r>
      <w:r w:rsidR="00724608" w:rsidRPr="00D05B38">
        <w:rPr>
          <w:rFonts w:eastAsia="+mj-ea"/>
          <w:color w:val="000000" w:themeColor="text1"/>
          <w:kern w:val="24"/>
          <w:sz w:val="28"/>
          <w:szCs w:val="28"/>
          <w:lang w:val="uk-UA"/>
        </w:rPr>
        <w:t>надійність</w:t>
      </w:r>
      <w:r w:rsidR="00D05B38">
        <w:rPr>
          <w:rFonts w:eastAsia="+mj-ea"/>
          <w:color w:val="000000" w:themeColor="text1"/>
          <w:kern w:val="24"/>
          <w:sz w:val="28"/>
          <w:szCs w:val="28"/>
          <w:lang w:val="uk-UA"/>
        </w:rPr>
        <w:t>.</w:t>
      </w:r>
    </w:p>
    <w:p w:rsidR="00D05B38" w:rsidRPr="00D05B38" w:rsidRDefault="00D05B38" w:rsidP="00D05B38">
      <w:pPr>
        <w:pStyle w:val="a8"/>
        <w:spacing w:before="0" w:beforeAutospacing="0" w:after="0" w:afterAutospacing="0"/>
        <w:rPr>
          <w:color w:val="000000" w:themeColor="text1"/>
          <w:sz w:val="28"/>
          <w:szCs w:val="28"/>
        </w:rPr>
      </w:pPr>
      <w:r w:rsidRPr="00D05B38">
        <w:rPr>
          <w:rFonts w:eastAsia="+mn-ea"/>
          <w:b/>
          <w:bCs/>
          <w:color w:val="000000" w:themeColor="text1"/>
          <w:kern w:val="24"/>
          <w:sz w:val="28"/>
          <w:szCs w:val="28"/>
          <w:lang w:val="uk-UA"/>
        </w:rPr>
        <w:t xml:space="preserve">Історичні джерела: </w:t>
      </w:r>
    </w:p>
    <w:p w:rsidR="00D05B38" w:rsidRPr="00D05B38" w:rsidRDefault="00D05B38" w:rsidP="00D05B38">
      <w:pPr>
        <w:numPr>
          <w:ilvl w:val="0"/>
          <w:numId w:val="3"/>
        </w:numPr>
        <w:spacing w:after="0" w:line="240" w:lineRule="auto"/>
        <w:ind w:left="1440"/>
        <w:contextualSpacing/>
        <w:rPr>
          <w:rFonts w:ascii="Times New Roman" w:eastAsia="Times New Roman" w:hAnsi="Times New Roman" w:cs="Times New Roman"/>
          <w:color w:val="000000" w:themeColor="text1"/>
          <w:sz w:val="28"/>
          <w:szCs w:val="28"/>
          <w:lang w:eastAsia="ru-RU"/>
        </w:rPr>
      </w:pPr>
      <w:r w:rsidRPr="00D05B38">
        <w:rPr>
          <w:rFonts w:ascii="Times New Roman" w:eastAsia="+mn-ea" w:hAnsi="Times New Roman" w:cs="Times New Roman"/>
          <w:b/>
          <w:bCs/>
          <w:color w:val="000000" w:themeColor="text1"/>
          <w:kern w:val="24"/>
          <w:sz w:val="28"/>
          <w:szCs w:val="28"/>
          <w:lang w:val="uk-UA" w:eastAsia="ru-RU"/>
        </w:rPr>
        <w:t>документальні</w:t>
      </w:r>
    </w:p>
    <w:p w:rsidR="00D05B38" w:rsidRPr="00D05B38" w:rsidRDefault="00D05B38" w:rsidP="00D05B38">
      <w:pPr>
        <w:numPr>
          <w:ilvl w:val="0"/>
          <w:numId w:val="3"/>
        </w:numPr>
        <w:spacing w:after="0" w:line="240" w:lineRule="auto"/>
        <w:ind w:left="1440"/>
        <w:contextualSpacing/>
        <w:rPr>
          <w:rFonts w:ascii="Times New Roman" w:eastAsia="Times New Roman" w:hAnsi="Times New Roman" w:cs="Times New Roman"/>
          <w:color w:val="000000" w:themeColor="text1"/>
          <w:sz w:val="28"/>
          <w:szCs w:val="28"/>
          <w:lang w:eastAsia="ru-RU"/>
        </w:rPr>
      </w:pPr>
      <w:r w:rsidRPr="00D05B38">
        <w:rPr>
          <w:rFonts w:ascii="Times New Roman" w:eastAsia="+mn-ea" w:hAnsi="Times New Roman" w:cs="Times New Roman"/>
          <w:b/>
          <w:bCs/>
          <w:color w:val="000000" w:themeColor="text1"/>
          <w:kern w:val="24"/>
          <w:sz w:val="28"/>
          <w:szCs w:val="28"/>
          <w:lang w:val="uk-UA" w:eastAsia="ru-RU"/>
        </w:rPr>
        <w:t>речові</w:t>
      </w:r>
    </w:p>
    <w:p w:rsidR="00667DFA" w:rsidRPr="00667DFA" w:rsidRDefault="00D05B38" w:rsidP="00667DFA">
      <w:pPr>
        <w:numPr>
          <w:ilvl w:val="0"/>
          <w:numId w:val="3"/>
        </w:numPr>
        <w:spacing w:after="0" w:line="240" w:lineRule="auto"/>
        <w:ind w:left="1440"/>
        <w:contextualSpacing/>
        <w:rPr>
          <w:rFonts w:ascii="Times New Roman" w:eastAsia="Times New Roman" w:hAnsi="Times New Roman" w:cs="Times New Roman"/>
          <w:color w:val="000000" w:themeColor="text1"/>
          <w:sz w:val="28"/>
          <w:szCs w:val="28"/>
          <w:lang w:eastAsia="ru-RU"/>
        </w:rPr>
      </w:pPr>
      <w:r w:rsidRPr="00D05B38">
        <w:rPr>
          <w:rFonts w:ascii="Times New Roman" w:eastAsia="+mn-ea" w:hAnsi="Times New Roman" w:cs="Times New Roman"/>
          <w:b/>
          <w:bCs/>
          <w:color w:val="000000" w:themeColor="text1"/>
          <w:kern w:val="24"/>
          <w:sz w:val="28"/>
          <w:szCs w:val="28"/>
          <w:lang w:val="uk-UA" w:eastAsia="ru-RU"/>
        </w:rPr>
        <w:t>візуальні</w:t>
      </w:r>
    </w:p>
    <w:p w:rsidR="00667DFA" w:rsidRPr="00667DFA" w:rsidRDefault="00667DFA" w:rsidP="00667DFA">
      <w:pPr>
        <w:spacing w:after="0" w:line="240" w:lineRule="auto"/>
        <w:contextualSpacing/>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Документальні джерела поділяються на:</w:t>
      </w:r>
    </w:p>
    <w:p w:rsidR="00667DFA" w:rsidRDefault="00667DFA" w:rsidP="00667DFA">
      <w:pPr>
        <w:spacing w:after="0" w:line="240" w:lineRule="auto"/>
        <w:contextualSpacing/>
        <w:rPr>
          <w:rFonts w:ascii="Times New Roman" w:eastAsia="+mn-ea" w:hAnsi="Times New Roman" w:cs="Times New Roman"/>
          <w:color w:val="000000"/>
          <w:sz w:val="28"/>
          <w:szCs w:val="28"/>
          <w:lang w:val="uk-UA" w:eastAsia="ru-RU"/>
        </w:rPr>
      </w:pPr>
      <w:r w:rsidRPr="00667DFA">
        <w:rPr>
          <w:rFonts w:ascii="Times New Roman" w:eastAsia="+mn-ea" w:hAnsi="Times New Roman" w:cs="Times New Roman"/>
          <w:b/>
          <w:bCs/>
          <w:color w:val="401924"/>
          <w:sz w:val="28"/>
          <w:szCs w:val="28"/>
          <w:lang w:eastAsia="ru-RU"/>
        </w:rPr>
        <w:t>Актові документи</w:t>
      </w:r>
      <w:r w:rsidRPr="00667DFA">
        <w:rPr>
          <w:rFonts w:ascii="Times New Roman" w:eastAsia="+mn-ea" w:hAnsi="Times New Roman" w:cs="Times New Roman"/>
          <w:color w:val="401924"/>
          <w:sz w:val="28"/>
          <w:szCs w:val="28"/>
          <w:lang w:eastAsia="ru-RU"/>
        </w:rPr>
        <w:t xml:space="preserve"> </w:t>
      </w:r>
      <w:r w:rsidRPr="00667DFA">
        <w:rPr>
          <w:rFonts w:ascii="Times New Roman" w:eastAsia="+mn-ea" w:hAnsi="Times New Roman" w:cs="Times New Roman"/>
          <w:color w:val="000000"/>
          <w:sz w:val="28"/>
          <w:szCs w:val="28"/>
          <w:lang w:eastAsia="ru-RU"/>
        </w:rPr>
        <w:t>- це юридичні, господарські, політичні, про</w:t>
      </w:r>
      <w:r w:rsidRPr="00667DFA">
        <w:rPr>
          <w:rFonts w:ascii="Times New Roman" w:eastAsia="+mn-ea" w:hAnsi="Times New Roman" w:cs="Times New Roman"/>
          <w:color w:val="000000"/>
          <w:sz w:val="28"/>
          <w:szCs w:val="28"/>
          <w:lang w:eastAsia="ru-RU"/>
        </w:rPr>
        <w:softHyphen/>
        <w:t>грамні (грамоти, закони, укази, прохання, чолобитні, розписи, договори, статистичні і слідчі документи, програми, промови)</w:t>
      </w:r>
    </w:p>
    <w:p w:rsidR="006E0D41" w:rsidRPr="006E0D41" w:rsidRDefault="006E0D41" w:rsidP="0062004E">
      <w:pPr>
        <w:spacing w:after="0" w:line="240" w:lineRule="auto"/>
        <w:contextualSpacing/>
        <w:rPr>
          <w:rFonts w:ascii="Times New Roman" w:eastAsia="Times New Roman" w:hAnsi="Times New Roman" w:cs="Times New Roman"/>
          <w:sz w:val="28"/>
          <w:szCs w:val="28"/>
          <w:lang w:eastAsia="ru-RU"/>
        </w:rPr>
      </w:pPr>
      <w:r w:rsidRPr="006E0D41">
        <w:rPr>
          <w:rFonts w:ascii="Times New Roman" w:eastAsia="+mn-ea" w:hAnsi="Times New Roman" w:cs="Times New Roman"/>
          <w:b/>
          <w:bCs/>
          <w:sz w:val="28"/>
          <w:szCs w:val="28"/>
          <w:lang w:val="uk-UA" w:eastAsia="ru-RU"/>
        </w:rPr>
        <w:t>Опо</w:t>
      </w:r>
      <w:r w:rsidRPr="006E0D41">
        <w:rPr>
          <w:rFonts w:ascii="Times New Roman" w:eastAsia="+mn-ea" w:hAnsi="Times New Roman" w:cs="Times New Roman"/>
          <w:b/>
          <w:bCs/>
          <w:sz w:val="28"/>
          <w:szCs w:val="28"/>
          <w:lang w:val="uk-UA" w:eastAsia="ru-RU"/>
        </w:rPr>
        <w:softHyphen/>
        <w:t xml:space="preserve">відно-описові документи </w:t>
      </w:r>
      <w:r w:rsidRPr="006E0D41">
        <w:rPr>
          <w:rFonts w:ascii="Times New Roman" w:eastAsia="+mn-ea" w:hAnsi="Times New Roman" w:cs="Times New Roman"/>
          <w:sz w:val="28"/>
          <w:szCs w:val="28"/>
          <w:lang w:val="uk-UA" w:eastAsia="ru-RU"/>
        </w:rPr>
        <w:t>- літописи, хроніки, мемуари, листи, описи подорожей, свідчення очевидців, щоденник</w:t>
      </w:r>
    </w:p>
    <w:p w:rsidR="0062004E" w:rsidRDefault="0062004E" w:rsidP="0062004E">
      <w:pPr>
        <w:spacing w:after="0" w:line="240" w:lineRule="auto"/>
        <w:contextualSpacing/>
        <w:rPr>
          <w:rFonts w:ascii="Times New Roman" w:eastAsia="+mn-ea" w:hAnsi="Times New Roman" w:cs="Times New Roman"/>
          <w:sz w:val="28"/>
          <w:szCs w:val="28"/>
          <w:lang w:val="uk-UA" w:eastAsia="ru-RU"/>
        </w:rPr>
      </w:pPr>
      <w:r w:rsidRPr="0062004E">
        <w:rPr>
          <w:rFonts w:ascii="Times New Roman" w:eastAsia="+mn-ea" w:hAnsi="Times New Roman" w:cs="Times New Roman"/>
          <w:b/>
          <w:bCs/>
          <w:sz w:val="28"/>
          <w:szCs w:val="28"/>
          <w:lang w:val="uk-UA" w:eastAsia="ru-RU"/>
        </w:rPr>
        <w:t>Художня література як історична пам'ятка</w:t>
      </w:r>
      <w:r w:rsidRPr="0062004E">
        <w:rPr>
          <w:rFonts w:ascii="Times New Roman" w:eastAsia="+mn-ea" w:hAnsi="Times New Roman" w:cs="Times New Roman"/>
          <w:sz w:val="28"/>
          <w:szCs w:val="28"/>
          <w:lang w:val="uk-UA" w:eastAsia="ru-RU"/>
        </w:rPr>
        <w:t xml:space="preserve"> своєї епохи: твори ус</w:t>
      </w:r>
      <w:r w:rsidRPr="0062004E">
        <w:rPr>
          <w:rFonts w:ascii="Times New Roman" w:eastAsia="+mn-ea" w:hAnsi="Times New Roman" w:cs="Times New Roman"/>
          <w:sz w:val="28"/>
          <w:szCs w:val="28"/>
          <w:lang w:val="uk-UA" w:eastAsia="ru-RU"/>
        </w:rPr>
        <w:softHyphen/>
        <w:t>ної народної творчості (міфи, епос, байки, крилаті вислови, анекдоти)                                  і літературні твори</w:t>
      </w:r>
    </w:p>
    <w:p w:rsidR="0062004E" w:rsidRDefault="00F4421F" w:rsidP="0062004E">
      <w:pPr>
        <w:spacing w:after="0" w:line="240" w:lineRule="auto"/>
        <w:contextualSpacing/>
        <w:rPr>
          <w:rFonts w:ascii="Times New Roman" w:eastAsia="+mj-ea" w:hAnsi="Times New Roman" w:cs="Times New Roman"/>
          <w:bCs/>
          <w:kern w:val="24"/>
          <w:sz w:val="28"/>
          <w:szCs w:val="28"/>
          <w:lang w:val="uk-UA"/>
        </w:rPr>
      </w:pPr>
      <w:r>
        <w:rPr>
          <w:rFonts w:ascii="Times New Roman" w:eastAsia="+mj-ea" w:hAnsi="Times New Roman" w:cs="Times New Roman"/>
          <w:bCs/>
          <w:kern w:val="24"/>
          <w:sz w:val="28"/>
          <w:szCs w:val="28"/>
          <w:lang w:val="uk-UA"/>
        </w:rPr>
        <w:t>Умови ефективності робот</w:t>
      </w:r>
      <w:r w:rsidRPr="00F4421F">
        <w:rPr>
          <w:rFonts w:ascii="Times New Roman" w:eastAsia="+mj-ea" w:hAnsi="Times New Roman" w:cs="Times New Roman"/>
          <w:bCs/>
          <w:kern w:val="24"/>
          <w:sz w:val="28"/>
          <w:szCs w:val="28"/>
          <w:lang w:val="uk-UA"/>
        </w:rPr>
        <w:t xml:space="preserve">  з документальними джерелами</w:t>
      </w:r>
      <w:r>
        <w:rPr>
          <w:rFonts w:ascii="Times New Roman" w:eastAsia="+mj-ea" w:hAnsi="Times New Roman" w:cs="Times New Roman"/>
          <w:bCs/>
          <w:kern w:val="24"/>
          <w:sz w:val="28"/>
          <w:szCs w:val="28"/>
          <w:lang w:val="uk-UA"/>
        </w:rPr>
        <w:t>:</w:t>
      </w:r>
    </w:p>
    <w:p w:rsidR="0062004E" w:rsidRPr="00F4421F" w:rsidRDefault="00F4421F" w:rsidP="00F4421F">
      <w:pPr>
        <w:pStyle w:val="a7"/>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багато перспективність(2-3 джерела);</w:t>
      </w:r>
    </w:p>
    <w:p w:rsidR="00F4421F" w:rsidRPr="00F4421F" w:rsidRDefault="00F4421F" w:rsidP="00F4421F">
      <w:pPr>
        <w:pStyle w:val="a7"/>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віковідповідність;</w:t>
      </w:r>
    </w:p>
    <w:p w:rsidR="00E35E77" w:rsidRPr="00E35E77" w:rsidRDefault="00F4421F" w:rsidP="00E35E77">
      <w:pPr>
        <w:pStyle w:val="a7"/>
        <w:numPr>
          <w:ilvl w:val="0"/>
          <w:numId w:val="1"/>
        </w:numPr>
        <w:spacing w:after="0" w:line="240" w:lineRule="auto"/>
        <w:rPr>
          <w:rFonts w:ascii="Times New Roman" w:eastAsia="Times New Roman" w:hAnsi="Times New Roman" w:cs="Times New Roman"/>
          <w:sz w:val="28"/>
          <w:szCs w:val="28"/>
          <w:lang w:eastAsia="ru-RU"/>
        </w:rPr>
      </w:pPr>
      <w:r w:rsidRPr="00E35E77">
        <w:rPr>
          <w:rFonts w:ascii="Times New Roman" w:eastAsia="Times New Roman" w:hAnsi="Times New Roman" w:cs="Times New Roman"/>
          <w:sz w:val="28"/>
          <w:szCs w:val="28"/>
          <w:lang w:val="uk-UA" w:eastAsia="ru-RU"/>
        </w:rPr>
        <w:t>чітка інструкція роботи з джерелом</w:t>
      </w:r>
      <w:r w:rsidR="00E35E77" w:rsidRPr="00E35E77">
        <w:rPr>
          <w:rFonts w:ascii="Times New Roman" w:eastAsia="Times New Roman" w:hAnsi="Times New Roman" w:cs="Times New Roman"/>
          <w:sz w:val="28"/>
          <w:szCs w:val="28"/>
          <w:lang w:val="uk-UA" w:eastAsia="ru-RU"/>
        </w:rPr>
        <w:t xml:space="preserve">, </w:t>
      </w:r>
      <w:r w:rsidR="00E35E77" w:rsidRPr="00E35E77">
        <w:rPr>
          <w:rFonts w:ascii="Times New Roman" w:eastAsia="+mn-ea" w:hAnsi="Times New Roman" w:cs="Times New Roman"/>
          <w:b/>
          <w:bCs/>
          <w:i/>
          <w:iCs/>
          <w:kern w:val="24"/>
          <w:sz w:val="28"/>
          <w:szCs w:val="28"/>
          <w:lang w:val="uk-UA" w:eastAsia="ru-RU"/>
        </w:rPr>
        <w:t xml:space="preserve">використання методики покрокового аналізу історичного документа </w:t>
      </w:r>
    </w:p>
    <w:p w:rsidR="00547E99" w:rsidRPr="00FB19D7" w:rsidRDefault="00E35E77" w:rsidP="00FB19D7">
      <w:pPr>
        <w:spacing w:after="0" w:line="240" w:lineRule="auto"/>
        <w:jc w:val="center"/>
        <w:rPr>
          <w:rFonts w:ascii="Times New Roman" w:eastAsia="+mn-ea" w:hAnsi="Times New Roman" w:cs="Times New Roman"/>
          <w:kern w:val="24"/>
          <w:sz w:val="28"/>
          <w:szCs w:val="28"/>
          <w:lang w:val="uk-UA" w:eastAsia="ru-RU"/>
        </w:rPr>
      </w:pPr>
      <w:r w:rsidRPr="00E35E77">
        <w:rPr>
          <w:rFonts w:ascii="Times New Roman" w:eastAsia="+mn-ea" w:hAnsi="Times New Roman" w:cs="Times New Roman"/>
          <w:kern w:val="24"/>
          <w:sz w:val="28"/>
          <w:szCs w:val="28"/>
          <w:lang w:val="uk-UA" w:eastAsia="ru-RU"/>
        </w:rPr>
        <w:t>На перших етапах робота з документом має відбуватися за безпосередньої участі вчителя</w:t>
      </w:r>
      <w:r w:rsidRPr="00E35E77">
        <w:rPr>
          <w:rFonts w:ascii="Times New Roman" w:eastAsia="+mn-ea" w:hAnsi="Times New Roman" w:cs="Times New Roman"/>
          <w:b/>
          <w:bCs/>
          <w:kern w:val="24"/>
          <w:sz w:val="28"/>
          <w:szCs w:val="28"/>
          <w:lang w:val="uk-UA" w:eastAsia="ru-RU"/>
        </w:rPr>
        <w:t xml:space="preserve"> </w:t>
      </w:r>
      <w:r w:rsidRPr="00E35E77">
        <w:rPr>
          <w:rFonts w:ascii="Times New Roman" w:eastAsia="+mn-ea" w:hAnsi="Times New Roman" w:cs="Times New Roman"/>
          <w:kern w:val="24"/>
          <w:sz w:val="28"/>
          <w:szCs w:val="28"/>
          <w:lang w:val="uk-UA" w:eastAsia="ru-RU"/>
        </w:rPr>
        <w:t xml:space="preserve">з поступовим ускладненням аж до самостійного аналізу учнями джерела </w:t>
      </w:r>
      <w:r>
        <w:rPr>
          <w:rFonts w:ascii="Times New Roman" w:eastAsia="+mn-ea" w:hAnsi="Times New Roman" w:cs="Times New Roman"/>
          <w:kern w:val="24"/>
          <w:sz w:val="28"/>
          <w:szCs w:val="28"/>
          <w:lang w:val="uk-UA" w:eastAsia="ru-RU"/>
        </w:rPr>
        <w:t xml:space="preserve">та </w:t>
      </w:r>
      <w:r w:rsidRPr="00E35E77">
        <w:rPr>
          <w:rFonts w:ascii="Times New Roman" w:eastAsia="+mn-ea" w:hAnsi="Times New Roman" w:cs="Times New Roman"/>
          <w:kern w:val="24"/>
          <w:sz w:val="28"/>
          <w:szCs w:val="28"/>
          <w:lang w:val="uk-UA" w:eastAsia="ru-RU"/>
        </w:rPr>
        <w:t xml:space="preserve"> інтерпретації історичних фактів</w:t>
      </w:r>
    </w:p>
    <w:p w:rsidR="00547E99" w:rsidRPr="00547E99" w:rsidRDefault="00547E99" w:rsidP="00547E99">
      <w:pPr>
        <w:pStyle w:val="a7"/>
        <w:numPr>
          <w:ilvl w:val="0"/>
          <w:numId w:val="1"/>
        </w:numPr>
        <w:spacing w:after="0" w:line="240" w:lineRule="auto"/>
        <w:rPr>
          <w:rFonts w:ascii="Times New Roman" w:eastAsia="Times New Roman" w:hAnsi="Times New Roman" w:cs="Times New Roman"/>
          <w:sz w:val="28"/>
          <w:szCs w:val="28"/>
          <w:lang w:eastAsia="ru-RU"/>
        </w:rPr>
      </w:pPr>
      <w:r w:rsidRPr="00547E99">
        <w:rPr>
          <w:rFonts w:ascii="Times New Roman" w:eastAsia="Times New Roman" w:hAnsi="Times New Roman" w:cs="Times New Roman"/>
          <w:b/>
          <w:bCs/>
          <w:i/>
          <w:iCs/>
          <w:sz w:val="28"/>
          <w:szCs w:val="28"/>
          <w:lang w:val="uk-UA" w:eastAsia="ru-RU"/>
        </w:rPr>
        <w:t>Ретельний підбір документальних джерел</w:t>
      </w:r>
      <w:r w:rsidRPr="00547E99">
        <w:rPr>
          <w:rFonts w:ascii="Times New Roman" w:eastAsia="Times New Roman" w:hAnsi="Times New Roman" w:cs="Times New Roman"/>
          <w:i/>
          <w:iCs/>
          <w:sz w:val="28"/>
          <w:szCs w:val="28"/>
          <w:lang w:val="uk-UA" w:eastAsia="ru-RU"/>
        </w:rPr>
        <w:t xml:space="preserve"> </w:t>
      </w:r>
    </w:p>
    <w:p w:rsidR="00547E99" w:rsidRPr="00547E99" w:rsidRDefault="00547E99" w:rsidP="00547E99">
      <w:pPr>
        <w:pStyle w:val="a7"/>
        <w:numPr>
          <w:ilvl w:val="0"/>
          <w:numId w:val="1"/>
        </w:numPr>
        <w:spacing w:after="0" w:line="240" w:lineRule="auto"/>
        <w:rPr>
          <w:rFonts w:ascii="Times New Roman" w:eastAsia="Times New Roman" w:hAnsi="Times New Roman" w:cs="Times New Roman"/>
          <w:sz w:val="28"/>
          <w:szCs w:val="28"/>
          <w:lang w:eastAsia="ru-RU"/>
        </w:rPr>
      </w:pPr>
      <w:r w:rsidRPr="00547E99">
        <w:rPr>
          <w:rFonts w:ascii="Times New Roman" w:eastAsia="Times New Roman" w:hAnsi="Times New Roman" w:cs="Times New Roman"/>
          <w:sz w:val="28"/>
          <w:szCs w:val="28"/>
          <w:lang w:val="uk-UA" w:eastAsia="ru-RU"/>
        </w:rPr>
        <w:t xml:space="preserve">Документ  повинен бути доступним учням за змістом й обсягом, </w:t>
      </w:r>
    </w:p>
    <w:p w:rsidR="00547E99" w:rsidRPr="00547E99" w:rsidRDefault="00547E99" w:rsidP="00547E99">
      <w:pPr>
        <w:pStyle w:val="a7"/>
        <w:numPr>
          <w:ilvl w:val="0"/>
          <w:numId w:val="1"/>
        </w:numPr>
        <w:spacing w:after="0" w:line="240" w:lineRule="auto"/>
        <w:rPr>
          <w:rFonts w:ascii="Times New Roman" w:eastAsia="Times New Roman" w:hAnsi="Times New Roman" w:cs="Times New Roman"/>
          <w:sz w:val="28"/>
          <w:szCs w:val="28"/>
          <w:lang w:eastAsia="ru-RU"/>
        </w:rPr>
      </w:pPr>
      <w:r w:rsidRPr="00547E99">
        <w:rPr>
          <w:rFonts w:ascii="Times New Roman" w:eastAsia="Times New Roman" w:hAnsi="Times New Roman" w:cs="Times New Roman"/>
          <w:sz w:val="28"/>
          <w:szCs w:val="28"/>
          <w:lang w:val="uk-UA" w:eastAsia="ru-RU"/>
        </w:rPr>
        <w:t xml:space="preserve">дидактично адаптованим; </w:t>
      </w:r>
    </w:p>
    <w:p w:rsidR="00547E99" w:rsidRPr="00547E99" w:rsidRDefault="00547E99" w:rsidP="00547E99">
      <w:pPr>
        <w:pStyle w:val="a7"/>
        <w:numPr>
          <w:ilvl w:val="0"/>
          <w:numId w:val="1"/>
        </w:numPr>
        <w:spacing w:after="0" w:line="240" w:lineRule="auto"/>
        <w:rPr>
          <w:rFonts w:ascii="Times New Roman" w:eastAsia="Times New Roman" w:hAnsi="Times New Roman" w:cs="Times New Roman"/>
          <w:sz w:val="28"/>
          <w:szCs w:val="28"/>
          <w:lang w:eastAsia="ru-RU"/>
        </w:rPr>
      </w:pPr>
      <w:r w:rsidRPr="00547E99">
        <w:rPr>
          <w:rFonts w:ascii="Times New Roman" w:eastAsia="Times New Roman" w:hAnsi="Times New Roman" w:cs="Times New Roman"/>
          <w:sz w:val="28"/>
          <w:szCs w:val="28"/>
          <w:lang w:val="uk-UA" w:eastAsia="ru-RU"/>
        </w:rPr>
        <w:t xml:space="preserve">бути цікавим; </w:t>
      </w:r>
    </w:p>
    <w:p w:rsidR="00547E99" w:rsidRPr="00547E99" w:rsidRDefault="00547E99" w:rsidP="00547E99">
      <w:pPr>
        <w:pStyle w:val="a7"/>
        <w:numPr>
          <w:ilvl w:val="0"/>
          <w:numId w:val="1"/>
        </w:numPr>
        <w:spacing w:after="0" w:line="240" w:lineRule="auto"/>
        <w:rPr>
          <w:rFonts w:ascii="Times New Roman" w:eastAsia="Times New Roman" w:hAnsi="Times New Roman" w:cs="Times New Roman"/>
          <w:sz w:val="28"/>
          <w:szCs w:val="28"/>
          <w:lang w:eastAsia="ru-RU"/>
        </w:rPr>
      </w:pPr>
      <w:r w:rsidRPr="00547E99">
        <w:rPr>
          <w:rFonts w:ascii="Times New Roman" w:eastAsia="Times New Roman" w:hAnsi="Times New Roman" w:cs="Times New Roman"/>
          <w:sz w:val="28"/>
          <w:szCs w:val="28"/>
          <w:lang w:val="uk-UA" w:eastAsia="ru-RU"/>
        </w:rPr>
        <w:t xml:space="preserve">відображати найтиповіші факти й події епохи; </w:t>
      </w:r>
    </w:p>
    <w:p w:rsidR="00547E99" w:rsidRPr="00300061" w:rsidRDefault="00300061" w:rsidP="00300061">
      <w:pPr>
        <w:pStyle w:val="a7"/>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мати певний емоційний вплив </w:t>
      </w:r>
      <w:r w:rsidR="00547E99" w:rsidRPr="00300061">
        <w:rPr>
          <w:rFonts w:ascii="Times New Roman" w:eastAsia="Times New Roman" w:hAnsi="Times New Roman" w:cs="Times New Roman"/>
          <w:sz w:val="28"/>
          <w:szCs w:val="28"/>
          <w:lang w:val="uk-UA" w:eastAsia="ru-RU"/>
        </w:rPr>
        <w:t>(це допомагає «оживи</w:t>
      </w:r>
      <w:r>
        <w:rPr>
          <w:rFonts w:ascii="Times New Roman" w:eastAsia="Times New Roman" w:hAnsi="Times New Roman" w:cs="Times New Roman"/>
          <w:sz w:val="28"/>
          <w:szCs w:val="28"/>
          <w:lang w:val="uk-UA" w:eastAsia="ru-RU"/>
        </w:rPr>
        <w:t>ти» історію, відчути дух епохи);</w:t>
      </w:r>
      <w:r w:rsidR="00547E99" w:rsidRPr="00300061">
        <w:rPr>
          <w:rFonts w:ascii="Times New Roman" w:eastAsia="Times New Roman" w:hAnsi="Times New Roman" w:cs="Times New Roman"/>
          <w:sz w:val="28"/>
          <w:szCs w:val="28"/>
          <w:lang w:val="uk-UA" w:eastAsia="ru-RU"/>
        </w:rPr>
        <w:t xml:space="preserve">  </w:t>
      </w:r>
    </w:p>
    <w:p w:rsidR="00E65393" w:rsidRPr="00300061" w:rsidRDefault="00E65393" w:rsidP="00E65393">
      <w:pPr>
        <w:pStyle w:val="a7"/>
        <w:numPr>
          <w:ilvl w:val="0"/>
          <w:numId w:val="1"/>
        </w:numPr>
        <w:spacing w:after="0" w:line="240" w:lineRule="auto"/>
        <w:rPr>
          <w:rFonts w:ascii="Times New Roman" w:eastAsia="Times New Roman" w:hAnsi="Times New Roman" w:cs="Times New Roman"/>
          <w:sz w:val="28"/>
          <w:szCs w:val="28"/>
          <w:lang w:eastAsia="ru-RU"/>
        </w:rPr>
      </w:pPr>
      <w:r w:rsidRPr="00300061">
        <w:rPr>
          <w:rFonts w:ascii="Times New Roman" w:eastAsiaTheme="minorEastAsia" w:hAnsi="Times New Roman" w:cs="Times New Roman"/>
          <w:bCs/>
          <w:color w:val="000000" w:themeColor="dark1"/>
          <w:kern w:val="24"/>
          <w:sz w:val="28"/>
          <w:szCs w:val="28"/>
          <w:lang w:val="uk-UA" w:eastAsia="ru-RU"/>
        </w:rPr>
        <w:t xml:space="preserve">документи мають бути </w:t>
      </w:r>
      <w:r w:rsidRPr="00300061">
        <w:rPr>
          <w:rFonts w:ascii="Times New Roman" w:eastAsiaTheme="minorEastAsia" w:hAnsi="Times New Roman" w:cs="Times New Roman"/>
          <w:bCs/>
          <w:i/>
          <w:iCs/>
          <w:color w:val="000000" w:themeColor="dark1"/>
          <w:kern w:val="24"/>
          <w:sz w:val="28"/>
          <w:szCs w:val="28"/>
          <w:lang w:val="uk-UA" w:eastAsia="ru-RU"/>
        </w:rPr>
        <w:t>багатоаспектними, багаторакурсними та інтегративними</w:t>
      </w:r>
      <w:r w:rsidRPr="00300061">
        <w:rPr>
          <w:rFonts w:ascii="Times New Roman" w:eastAsiaTheme="minorEastAsia" w:hAnsi="Times New Roman" w:cs="Times New Roman"/>
          <w:bCs/>
          <w:color w:val="000000" w:themeColor="dark1"/>
          <w:kern w:val="24"/>
          <w:sz w:val="28"/>
          <w:szCs w:val="28"/>
          <w:lang w:val="uk-UA" w:eastAsia="ru-RU"/>
        </w:rPr>
        <w:t>, що надасть можливість реалізувати мультиперспективний підхід у викладанні</w:t>
      </w:r>
      <w:r w:rsidR="00300061">
        <w:rPr>
          <w:rFonts w:ascii="Times New Roman" w:eastAsiaTheme="minorEastAsia" w:hAnsi="Times New Roman" w:cs="Times New Roman"/>
          <w:bCs/>
          <w:color w:val="000000" w:themeColor="dark1"/>
          <w:kern w:val="24"/>
          <w:sz w:val="28"/>
          <w:szCs w:val="28"/>
          <w:lang w:val="uk-UA" w:eastAsia="ru-RU"/>
        </w:rPr>
        <w:t>;</w:t>
      </w:r>
      <w:r w:rsidRPr="00300061">
        <w:rPr>
          <w:rFonts w:ascii="Times New Roman" w:eastAsiaTheme="minorEastAsia" w:hAnsi="Times New Roman" w:cs="Times New Roman"/>
          <w:color w:val="000000" w:themeColor="dark1"/>
          <w:kern w:val="24"/>
          <w:sz w:val="28"/>
          <w:szCs w:val="28"/>
          <w:lang w:val="uk-UA" w:eastAsia="ru-RU"/>
        </w:rPr>
        <w:t xml:space="preserve"> </w:t>
      </w:r>
    </w:p>
    <w:p w:rsidR="00E65393" w:rsidRPr="00E65393" w:rsidRDefault="00E65393" w:rsidP="00E65393">
      <w:pPr>
        <w:pStyle w:val="a7"/>
        <w:numPr>
          <w:ilvl w:val="0"/>
          <w:numId w:val="1"/>
        </w:numPr>
        <w:spacing w:after="0" w:line="240" w:lineRule="auto"/>
        <w:rPr>
          <w:rFonts w:ascii="Times New Roman" w:eastAsia="Times New Roman" w:hAnsi="Times New Roman" w:cs="Times New Roman"/>
          <w:color w:val="AB946B"/>
          <w:sz w:val="28"/>
          <w:szCs w:val="28"/>
          <w:lang w:val="uk-UA" w:eastAsia="ru-RU"/>
        </w:rPr>
      </w:pPr>
      <w:r>
        <w:rPr>
          <w:rFonts w:ascii="Times New Roman" w:eastAsiaTheme="minorEastAsia" w:hAnsi="Times New Roman" w:cs="Times New Roman"/>
          <w:color w:val="000000" w:themeColor="text1"/>
          <w:kern w:val="24"/>
          <w:sz w:val="28"/>
          <w:szCs w:val="28"/>
          <w:lang w:val="uk-UA" w:eastAsia="ru-RU"/>
        </w:rPr>
        <w:t>у</w:t>
      </w:r>
      <w:r w:rsidRPr="00E65393">
        <w:rPr>
          <w:rFonts w:ascii="Times New Roman" w:eastAsiaTheme="minorEastAsia" w:hAnsi="Times New Roman" w:cs="Times New Roman"/>
          <w:color w:val="000000" w:themeColor="text1"/>
          <w:kern w:val="24"/>
          <w:sz w:val="28"/>
          <w:szCs w:val="28"/>
          <w:lang w:val="uk-UA" w:eastAsia="ru-RU"/>
        </w:rPr>
        <w:t xml:space="preserve">чні навчаються визначати і порівнювати різні точки зору, сприймати таку різноманітність; </w:t>
      </w:r>
    </w:p>
    <w:p w:rsidR="009003DD" w:rsidRPr="009003DD" w:rsidRDefault="00E65393" w:rsidP="009003DD">
      <w:pPr>
        <w:pStyle w:val="a7"/>
        <w:numPr>
          <w:ilvl w:val="0"/>
          <w:numId w:val="1"/>
        </w:numPr>
        <w:spacing w:after="0" w:line="240" w:lineRule="auto"/>
        <w:rPr>
          <w:rFonts w:ascii="Times New Roman" w:eastAsia="Times New Roman" w:hAnsi="Times New Roman" w:cs="Times New Roman"/>
          <w:color w:val="AB946B"/>
          <w:sz w:val="28"/>
          <w:szCs w:val="28"/>
          <w:lang w:val="uk-UA" w:eastAsia="ru-RU"/>
        </w:rPr>
      </w:pPr>
      <w:r w:rsidRPr="00E65393">
        <w:rPr>
          <w:rFonts w:ascii="Times New Roman" w:eastAsiaTheme="minorEastAsia" w:hAnsi="Times New Roman" w:cs="Times New Roman"/>
          <w:color w:val="000000" w:themeColor="text1"/>
          <w:kern w:val="24"/>
          <w:sz w:val="28"/>
          <w:szCs w:val="28"/>
          <w:lang w:val="uk-UA" w:eastAsia="ru-RU"/>
        </w:rPr>
        <w:t>критично аналізувати, порівнювати й оцінювати інформацію, відрізняти факти від думок та інтерпретацій, а значить, формулювати та аргументувати власну позицію щодо історичних процесів, що є необхідними навичками для сучасного випускника</w:t>
      </w:r>
      <w:r w:rsidR="009003DD">
        <w:rPr>
          <w:rFonts w:ascii="Times New Roman" w:eastAsiaTheme="minorEastAsia" w:hAnsi="Times New Roman" w:cs="Times New Roman"/>
          <w:color w:val="000000" w:themeColor="text1"/>
          <w:kern w:val="24"/>
          <w:sz w:val="28"/>
          <w:szCs w:val="28"/>
          <w:lang w:val="uk-UA" w:eastAsia="ru-RU"/>
        </w:rPr>
        <w:t>;</w:t>
      </w:r>
    </w:p>
    <w:p w:rsidR="009003DD" w:rsidRPr="009003DD" w:rsidRDefault="009003DD" w:rsidP="009003DD">
      <w:pPr>
        <w:pStyle w:val="a7"/>
        <w:numPr>
          <w:ilvl w:val="0"/>
          <w:numId w:val="1"/>
        </w:numPr>
        <w:spacing w:after="0" w:line="240" w:lineRule="auto"/>
        <w:rPr>
          <w:rFonts w:ascii="Times New Roman" w:eastAsia="Times New Roman" w:hAnsi="Times New Roman" w:cs="Times New Roman"/>
          <w:color w:val="AB946B"/>
          <w:sz w:val="28"/>
          <w:szCs w:val="28"/>
          <w:lang w:val="uk-UA" w:eastAsia="ru-RU"/>
        </w:rPr>
      </w:pPr>
      <w:r>
        <w:rPr>
          <w:rFonts w:ascii="Times New Roman" w:eastAsia="+mn-ea" w:hAnsi="Times New Roman" w:cs="Times New Roman"/>
          <w:color w:val="000000"/>
          <w:kern w:val="24"/>
          <w:sz w:val="28"/>
          <w:szCs w:val="28"/>
          <w:lang w:val="uk-UA" w:eastAsia="ru-RU"/>
        </w:rPr>
        <w:t>д</w:t>
      </w:r>
      <w:r w:rsidRPr="009003DD">
        <w:rPr>
          <w:rFonts w:ascii="Times New Roman" w:eastAsia="+mn-ea" w:hAnsi="Times New Roman" w:cs="Times New Roman"/>
          <w:color w:val="000000"/>
          <w:kern w:val="24"/>
          <w:sz w:val="28"/>
          <w:szCs w:val="28"/>
          <w:lang w:val="uk-UA" w:eastAsia="ru-RU"/>
        </w:rPr>
        <w:t>обирати проблемно-пізнавальні, логічні та послідовні запитання, а також відкриті комплексні завдання, які дають змогу оцінити рівень сформованості п</w:t>
      </w:r>
      <w:r>
        <w:rPr>
          <w:rFonts w:ascii="Times New Roman" w:eastAsia="+mn-ea" w:hAnsi="Times New Roman" w:cs="Times New Roman"/>
          <w:color w:val="000000"/>
          <w:kern w:val="24"/>
          <w:sz w:val="28"/>
          <w:szCs w:val="28"/>
          <w:lang w:val="uk-UA" w:eastAsia="ru-RU"/>
        </w:rPr>
        <w:t>редметних компетентностей учнів.</w:t>
      </w:r>
    </w:p>
    <w:p w:rsidR="0029533D" w:rsidRPr="00E65393" w:rsidRDefault="0029533D" w:rsidP="00E65393">
      <w:pPr>
        <w:pStyle w:val="a8"/>
        <w:spacing w:before="0" w:beforeAutospacing="0" w:after="0" w:afterAutospacing="0"/>
        <w:rPr>
          <w:sz w:val="28"/>
          <w:szCs w:val="28"/>
          <w:lang w:val="uk-UA"/>
        </w:rPr>
      </w:pPr>
    </w:p>
    <w:p w:rsidR="00815571" w:rsidRDefault="006A2FB9" w:rsidP="00E65393">
      <w:pPr>
        <w:spacing w:after="0" w:line="240" w:lineRule="auto"/>
        <w:ind w:left="360"/>
        <w:rPr>
          <w:rFonts w:ascii="Times New Roman" w:eastAsiaTheme="majorEastAsia" w:hAnsi="Times New Roman" w:cs="Times New Roman"/>
          <w:b/>
          <w:bCs/>
          <w:color w:val="000000" w:themeColor="text1"/>
          <w:kern w:val="24"/>
          <w:sz w:val="28"/>
          <w:szCs w:val="28"/>
          <w:lang w:val="uk-UA"/>
        </w:rPr>
      </w:pPr>
      <w:r>
        <w:rPr>
          <w:rFonts w:ascii="Times New Roman" w:eastAsiaTheme="majorEastAsia" w:hAnsi="Times New Roman" w:cs="Times New Roman"/>
          <w:b/>
          <w:bCs/>
          <w:color w:val="000000" w:themeColor="text1"/>
          <w:kern w:val="24"/>
          <w:sz w:val="28"/>
          <w:szCs w:val="28"/>
          <w:lang w:val="uk-UA"/>
        </w:rPr>
        <w:t>Умови ефективності роботи</w:t>
      </w:r>
      <w:r w:rsidRPr="006A2FB9">
        <w:rPr>
          <w:rFonts w:ascii="Times New Roman" w:eastAsiaTheme="majorEastAsia" w:hAnsi="Times New Roman" w:cs="Times New Roman"/>
          <w:b/>
          <w:bCs/>
          <w:color w:val="000000" w:themeColor="text1"/>
          <w:kern w:val="24"/>
          <w:sz w:val="28"/>
          <w:szCs w:val="28"/>
          <w:lang w:val="uk-UA"/>
        </w:rPr>
        <w:t xml:space="preserve">  з документальними джерелами</w:t>
      </w:r>
    </w:p>
    <w:p w:rsidR="006A2FB9" w:rsidRDefault="006A2FB9" w:rsidP="006A2FB9">
      <w:pPr>
        <w:spacing w:before="106" w:after="120" w:line="240" w:lineRule="auto"/>
        <w:rPr>
          <w:rFonts w:ascii="Times New Roman" w:eastAsia="Times New Roman" w:hAnsi="Times New Roman" w:cs="Times New Roman"/>
          <w:sz w:val="28"/>
          <w:szCs w:val="28"/>
          <w:lang w:val="uk-UA" w:eastAsia="ru-RU"/>
        </w:rPr>
      </w:pPr>
      <w:r w:rsidRPr="006A2FB9">
        <w:rPr>
          <w:rFonts w:ascii="Times New Roman" w:eastAsiaTheme="minorEastAsia" w:hAnsi="Times New Roman" w:cs="Times New Roman"/>
          <w:b/>
          <w:bCs/>
          <w:i/>
          <w:iCs/>
          <w:color w:val="000000" w:themeColor="dark1"/>
          <w:kern w:val="24"/>
          <w:sz w:val="28"/>
          <w:szCs w:val="28"/>
          <w:lang w:val="uk-UA" w:eastAsia="ru-RU"/>
        </w:rPr>
        <w:t>Роботу з документальними джерелами варто використовувати на різних етапах уроку</w:t>
      </w:r>
      <w:r w:rsidRPr="006A2FB9">
        <w:rPr>
          <w:rFonts w:ascii="Times New Roman" w:eastAsiaTheme="minorEastAsia" w:hAnsi="Times New Roman" w:cs="Times New Roman"/>
          <w:i/>
          <w:iCs/>
          <w:color w:val="000000" w:themeColor="dark1"/>
          <w:kern w:val="24"/>
          <w:sz w:val="28"/>
          <w:szCs w:val="28"/>
          <w:lang w:val="uk-UA" w:eastAsia="ru-RU"/>
        </w:rPr>
        <w:t xml:space="preserve">: </w:t>
      </w:r>
    </w:p>
    <w:p w:rsidR="006A2FB9" w:rsidRPr="006A2FB9" w:rsidRDefault="006A2FB9" w:rsidP="006A2FB9">
      <w:pPr>
        <w:pStyle w:val="a7"/>
        <w:numPr>
          <w:ilvl w:val="0"/>
          <w:numId w:val="1"/>
        </w:numPr>
        <w:spacing w:before="106" w:after="120" w:line="240" w:lineRule="auto"/>
        <w:rPr>
          <w:rFonts w:ascii="Times New Roman" w:eastAsia="Times New Roman" w:hAnsi="Times New Roman" w:cs="Times New Roman"/>
          <w:sz w:val="28"/>
          <w:szCs w:val="28"/>
          <w:lang w:eastAsia="ru-RU"/>
        </w:rPr>
      </w:pPr>
      <w:r w:rsidRPr="006A2FB9">
        <w:rPr>
          <w:rFonts w:ascii="Times New Roman" w:eastAsiaTheme="minorEastAsia" w:hAnsi="Times New Roman" w:cs="Times New Roman"/>
          <w:color w:val="000000" w:themeColor="dark1"/>
          <w:kern w:val="24"/>
          <w:sz w:val="28"/>
          <w:szCs w:val="28"/>
          <w:lang w:val="uk-UA" w:eastAsia="ru-RU"/>
        </w:rPr>
        <w:t xml:space="preserve"> для мотивац</w:t>
      </w:r>
      <w:r>
        <w:rPr>
          <w:rFonts w:ascii="Times New Roman" w:eastAsiaTheme="minorEastAsia" w:hAnsi="Times New Roman" w:cs="Times New Roman"/>
          <w:color w:val="000000" w:themeColor="dark1"/>
          <w:kern w:val="24"/>
          <w:sz w:val="28"/>
          <w:szCs w:val="28"/>
          <w:lang w:val="uk-UA" w:eastAsia="ru-RU"/>
        </w:rPr>
        <w:t>ії навчальної діяльності;</w:t>
      </w:r>
    </w:p>
    <w:p w:rsidR="006A2FB9" w:rsidRPr="006A2FB9" w:rsidRDefault="006A2FB9" w:rsidP="006A2FB9">
      <w:pPr>
        <w:pStyle w:val="a7"/>
        <w:numPr>
          <w:ilvl w:val="0"/>
          <w:numId w:val="1"/>
        </w:numPr>
        <w:spacing w:before="106" w:after="12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color w:val="000000" w:themeColor="dark1"/>
          <w:kern w:val="24"/>
          <w:sz w:val="28"/>
          <w:szCs w:val="28"/>
          <w:lang w:val="uk-UA" w:eastAsia="ru-RU"/>
        </w:rPr>
        <w:t>в основній частині уроку;</w:t>
      </w:r>
    </w:p>
    <w:p w:rsidR="006A2FB9" w:rsidRPr="006A2FB9" w:rsidRDefault="006A2FB9" w:rsidP="006A2FB9">
      <w:pPr>
        <w:pStyle w:val="a7"/>
        <w:numPr>
          <w:ilvl w:val="0"/>
          <w:numId w:val="1"/>
        </w:numPr>
        <w:spacing w:before="106" w:after="120" w:line="240" w:lineRule="auto"/>
        <w:rPr>
          <w:rFonts w:ascii="Times New Roman" w:eastAsia="Times New Roman" w:hAnsi="Times New Roman" w:cs="Times New Roman"/>
          <w:sz w:val="28"/>
          <w:szCs w:val="28"/>
          <w:lang w:eastAsia="ru-RU"/>
        </w:rPr>
      </w:pPr>
      <w:r w:rsidRPr="006A2FB9">
        <w:rPr>
          <w:rFonts w:ascii="Times New Roman" w:eastAsiaTheme="minorEastAsia" w:hAnsi="Times New Roman" w:cs="Times New Roman"/>
          <w:color w:val="000000" w:themeColor="dark1"/>
          <w:kern w:val="24"/>
          <w:sz w:val="28"/>
          <w:szCs w:val="28"/>
          <w:lang w:val="uk-UA" w:eastAsia="ru-RU"/>
        </w:rPr>
        <w:t xml:space="preserve">також на етапі рефлексії. </w:t>
      </w:r>
    </w:p>
    <w:p w:rsidR="006A2FB9" w:rsidRDefault="006A2FB9" w:rsidP="006A2FB9">
      <w:pPr>
        <w:spacing w:before="106" w:after="120" w:line="240" w:lineRule="auto"/>
        <w:rPr>
          <w:rFonts w:ascii="Times New Roman" w:eastAsiaTheme="minorEastAsia" w:hAnsi="Times New Roman" w:cs="Times New Roman"/>
          <w:bCs/>
          <w:color w:val="000000" w:themeColor="text1"/>
          <w:kern w:val="24"/>
          <w:sz w:val="28"/>
          <w:szCs w:val="28"/>
          <w:lang w:val="uk-UA" w:eastAsia="ru-RU"/>
        </w:rPr>
      </w:pPr>
      <w:r w:rsidRPr="006A2FB9">
        <w:rPr>
          <w:rFonts w:ascii="Times New Roman" w:eastAsiaTheme="minorEastAsia" w:hAnsi="Times New Roman" w:cs="Times New Roman"/>
          <w:color w:val="000000" w:themeColor="dark1"/>
          <w:kern w:val="24"/>
          <w:sz w:val="28"/>
          <w:szCs w:val="28"/>
          <w:lang w:val="uk-UA" w:eastAsia="ru-RU"/>
        </w:rPr>
        <w:t xml:space="preserve">Однак, найбільше можливостей така форма роботи дає під час </w:t>
      </w:r>
      <w:r w:rsidRPr="006A2FB9">
        <w:rPr>
          <w:rFonts w:ascii="Times New Roman" w:eastAsiaTheme="minorEastAsia" w:hAnsi="Times New Roman" w:cs="Times New Roman"/>
          <w:bCs/>
          <w:color w:val="000000" w:themeColor="text1"/>
          <w:kern w:val="24"/>
          <w:sz w:val="28"/>
          <w:szCs w:val="28"/>
          <w:lang w:val="uk-UA" w:eastAsia="ru-RU"/>
        </w:rPr>
        <w:t>практичних занять</w:t>
      </w:r>
      <w:r>
        <w:rPr>
          <w:rFonts w:ascii="Times New Roman" w:eastAsiaTheme="minorEastAsia" w:hAnsi="Times New Roman" w:cs="Times New Roman"/>
          <w:bCs/>
          <w:color w:val="000000" w:themeColor="text1"/>
          <w:kern w:val="24"/>
          <w:sz w:val="28"/>
          <w:szCs w:val="28"/>
          <w:lang w:val="uk-UA" w:eastAsia="ru-RU"/>
        </w:rPr>
        <w:t>.</w:t>
      </w:r>
    </w:p>
    <w:p w:rsidR="00024C76" w:rsidRDefault="00024C76" w:rsidP="006A2FB9">
      <w:pPr>
        <w:spacing w:before="106" w:after="120" w:line="240" w:lineRule="auto"/>
        <w:rPr>
          <w:rFonts w:ascii="Times New Roman" w:eastAsia="+mj-ea" w:hAnsi="Times New Roman" w:cs="Times New Roman"/>
          <w:b/>
          <w:bCs/>
          <w:color w:val="000000" w:themeColor="text1"/>
          <w:kern w:val="24"/>
          <w:sz w:val="28"/>
          <w:szCs w:val="28"/>
          <w:lang w:val="uk-UA"/>
        </w:rPr>
      </w:pPr>
      <w:r w:rsidRPr="00024C76">
        <w:rPr>
          <w:rFonts w:ascii="Times New Roman" w:eastAsia="+mj-ea" w:hAnsi="Times New Roman" w:cs="Times New Roman"/>
          <w:b/>
          <w:bCs/>
          <w:color w:val="000000" w:themeColor="text1"/>
          <w:kern w:val="24"/>
          <w:sz w:val="28"/>
          <w:szCs w:val="28"/>
          <w:lang w:val="uk-UA"/>
        </w:rPr>
        <w:t>Методичні прийоми роботи з документальними джерелами на уроках:</w:t>
      </w:r>
    </w:p>
    <w:p w:rsidR="00024C76" w:rsidRPr="00024C76" w:rsidRDefault="00024C76" w:rsidP="00024C76">
      <w:pPr>
        <w:spacing w:after="120" w:line="240" w:lineRule="auto"/>
        <w:contextualSpacing/>
        <w:rPr>
          <w:rFonts w:ascii="Times New Roman" w:eastAsia="Times New Roman" w:hAnsi="Times New Roman" w:cs="Times New Roman"/>
          <w:color w:val="AB946B"/>
          <w:sz w:val="28"/>
          <w:szCs w:val="28"/>
          <w:lang w:eastAsia="ru-RU"/>
        </w:rPr>
      </w:pPr>
      <w:r>
        <w:rPr>
          <w:rFonts w:ascii="Times New Roman" w:eastAsia="+mn-ea" w:hAnsi="Times New Roman" w:cs="Times New Roman"/>
          <w:color w:val="000000"/>
          <w:kern w:val="24"/>
          <w:sz w:val="28"/>
          <w:szCs w:val="28"/>
          <w:lang w:val="uk-UA" w:eastAsia="ru-RU"/>
        </w:rPr>
        <w:t>-</w:t>
      </w:r>
      <w:r w:rsidRPr="00024C76">
        <w:rPr>
          <w:rFonts w:ascii="Times New Roman" w:eastAsia="+mn-ea" w:hAnsi="Times New Roman" w:cs="Times New Roman"/>
          <w:color w:val="000000"/>
          <w:kern w:val="24"/>
          <w:sz w:val="28"/>
          <w:szCs w:val="28"/>
          <w:lang w:eastAsia="ru-RU"/>
        </w:rPr>
        <w:t xml:space="preserve">постановка запитання і знаходження відповіді в документі </w:t>
      </w:r>
      <w:r w:rsidRPr="00024C76">
        <w:rPr>
          <w:rFonts w:ascii="Times New Roman" w:eastAsia="+mn-ea" w:hAnsi="Times New Roman" w:cs="Times New Roman"/>
          <w:color w:val="000000"/>
          <w:kern w:val="24"/>
          <w:sz w:val="28"/>
          <w:szCs w:val="28"/>
          <w:lang w:val="uk-UA" w:eastAsia="ru-RU"/>
        </w:rPr>
        <w:t>(евристична бесіда)</w:t>
      </w:r>
      <w:r w:rsidRPr="00024C76">
        <w:rPr>
          <w:rFonts w:ascii="Times New Roman" w:eastAsia="+mn-ea" w:hAnsi="Times New Roman" w:cs="Times New Roman"/>
          <w:color w:val="000000"/>
          <w:kern w:val="24"/>
          <w:sz w:val="28"/>
          <w:szCs w:val="28"/>
          <w:lang w:eastAsia="ru-RU"/>
        </w:rPr>
        <w:t xml:space="preserve">; </w:t>
      </w:r>
    </w:p>
    <w:p w:rsidR="00024C76" w:rsidRPr="00024C76" w:rsidRDefault="00024C76" w:rsidP="00024C76">
      <w:pPr>
        <w:spacing w:after="120" w:line="240" w:lineRule="auto"/>
        <w:contextualSpacing/>
        <w:rPr>
          <w:rFonts w:ascii="Times New Roman" w:eastAsia="Times New Roman" w:hAnsi="Times New Roman" w:cs="Times New Roman"/>
          <w:color w:val="AB946B"/>
          <w:sz w:val="28"/>
          <w:szCs w:val="28"/>
          <w:lang w:eastAsia="ru-RU"/>
        </w:rPr>
      </w:pPr>
      <w:r>
        <w:rPr>
          <w:rFonts w:ascii="Times New Roman" w:eastAsia="+mn-ea" w:hAnsi="Times New Roman" w:cs="Times New Roman"/>
          <w:color w:val="000000"/>
          <w:kern w:val="24"/>
          <w:sz w:val="28"/>
          <w:szCs w:val="28"/>
          <w:lang w:val="uk-UA" w:eastAsia="ru-RU"/>
        </w:rPr>
        <w:t>-</w:t>
      </w:r>
      <w:r w:rsidRPr="00024C76">
        <w:rPr>
          <w:rFonts w:ascii="Times New Roman" w:eastAsia="+mn-ea" w:hAnsi="Times New Roman" w:cs="Times New Roman"/>
          <w:color w:val="000000"/>
          <w:kern w:val="24"/>
          <w:sz w:val="28"/>
          <w:szCs w:val="28"/>
          <w:lang w:eastAsia="ru-RU"/>
        </w:rPr>
        <w:t xml:space="preserve">аналіз документу за запропонованими критеріями </w:t>
      </w:r>
      <w:r w:rsidRPr="00024C76">
        <w:rPr>
          <w:rFonts w:ascii="Times New Roman" w:eastAsia="+mn-ea" w:hAnsi="Times New Roman" w:cs="Times New Roman"/>
          <w:color w:val="000000"/>
          <w:kern w:val="24"/>
          <w:sz w:val="28"/>
          <w:szCs w:val="28"/>
          <w:lang w:val="uk-UA" w:eastAsia="ru-RU"/>
        </w:rPr>
        <w:t>(алгоритмом);</w:t>
      </w:r>
    </w:p>
    <w:p w:rsidR="00024C76" w:rsidRPr="00024C76" w:rsidRDefault="00024C76" w:rsidP="00024C76">
      <w:pPr>
        <w:spacing w:after="120" w:line="240" w:lineRule="auto"/>
        <w:contextualSpacing/>
        <w:rPr>
          <w:rFonts w:ascii="Times New Roman" w:eastAsia="Times New Roman" w:hAnsi="Times New Roman" w:cs="Times New Roman"/>
          <w:color w:val="AB946B"/>
          <w:sz w:val="28"/>
          <w:szCs w:val="28"/>
          <w:lang w:eastAsia="ru-RU"/>
        </w:rPr>
      </w:pPr>
      <w:r>
        <w:rPr>
          <w:rFonts w:ascii="Times New Roman" w:eastAsia="+mn-ea" w:hAnsi="Times New Roman" w:cs="Times New Roman"/>
          <w:color w:val="000000"/>
          <w:kern w:val="24"/>
          <w:sz w:val="28"/>
          <w:szCs w:val="28"/>
          <w:lang w:val="uk-UA" w:eastAsia="ru-RU"/>
        </w:rPr>
        <w:t>-</w:t>
      </w:r>
      <w:r w:rsidRPr="00024C76">
        <w:rPr>
          <w:rFonts w:ascii="Times New Roman" w:eastAsia="+mn-ea" w:hAnsi="Times New Roman" w:cs="Times New Roman"/>
          <w:color w:val="000000"/>
          <w:kern w:val="24"/>
          <w:sz w:val="28"/>
          <w:szCs w:val="28"/>
          <w:lang w:eastAsia="ru-RU"/>
        </w:rPr>
        <w:t xml:space="preserve">порівняльний аналіз документів; </w:t>
      </w:r>
    </w:p>
    <w:p w:rsidR="00024C76" w:rsidRPr="00024C76" w:rsidRDefault="00024C76" w:rsidP="00024C76">
      <w:pPr>
        <w:spacing w:after="120" w:line="240" w:lineRule="auto"/>
        <w:contextualSpacing/>
        <w:rPr>
          <w:rFonts w:ascii="Times New Roman" w:eastAsia="Times New Roman" w:hAnsi="Times New Roman" w:cs="Times New Roman"/>
          <w:color w:val="AB946B"/>
          <w:sz w:val="28"/>
          <w:szCs w:val="28"/>
          <w:lang w:eastAsia="ru-RU"/>
        </w:rPr>
      </w:pPr>
      <w:r>
        <w:rPr>
          <w:rFonts w:ascii="Times New Roman" w:eastAsia="+mn-ea" w:hAnsi="Times New Roman" w:cs="Times New Roman"/>
          <w:color w:val="000000"/>
          <w:kern w:val="24"/>
          <w:sz w:val="28"/>
          <w:szCs w:val="28"/>
          <w:lang w:val="uk-UA" w:eastAsia="ru-RU"/>
        </w:rPr>
        <w:t>-</w:t>
      </w:r>
      <w:r w:rsidRPr="00024C76">
        <w:rPr>
          <w:rFonts w:ascii="Times New Roman" w:eastAsia="+mn-ea" w:hAnsi="Times New Roman" w:cs="Times New Roman"/>
          <w:color w:val="000000"/>
          <w:kern w:val="24"/>
          <w:sz w:val="28"/>
          <w:szCs w:val="28"/>
          <w:lang w:eastAsia="ru-RU"/>
        </w:rPr>
        <w:t xml:space="preserve">використання документу у поєднанні з іншими джерелами історичних знань </w:t>
      </w:r>
      <w:r w:rsidRPr="00024C76">
        <w:rPr>
          <w:rFonts w:ascii="Times New Roman" w:eastAsia="+mn-ea" w:hAnsi="Times New Roman" w:cs="Times New Roman"/>
          <w:color w:val="000000"/>
          <w:kern w:val="24"/>
          <w:sz w:val="28"/>
          <w:szCs w:val="28"/>
          <w:lang w:val="uk-UA" w:eastAsia="ru-RU"/>
        </w:rPr>
        <w:t>(наприклад, візуальними, до яких відносять фото, плакати, карикатури, таблиці, схеми)</w:t>
      </w:r>
      <w:r w:rsidRPr="00024C76">
        <w:rPr>
          <w:rFonts w:ascii="Times New Roman" w:eastAsia="+mn-ea" w:hAnsi="Times New Roman" w:cs="Times New Roman"/>
          <w:color w:val="000000"/>
          <w:kern w:val="24"/>
          <w:sz w:val="28"/>
          <w:szCs w:val="28"/>
          <w:lang w:eastAsia="ru-RU"/>
        </w:rPr>
        <w:t xml:space="preserve">; </w:t>
      </w:r>
    </w:p>
    <w:p w:rsidR="00024C76" w:rsidRPr="00024C76" w:rsidRDefault="00024C76" w:rsidP="00024C76">
      <w:pPr>
        <w:spacing w:after="120" w:line="240" w:lineRule="auto"/>
        <w:contextualSpacing/>
        <w:rPr>
          <w:rFonts w:ascii="Times New Roman" w:eastAsia="Times New Roman" w:hAnsi="Times New Roman" w:cs="Times New Roman"/>
          <w:color w:val="AB946B"/>
          <w:sz w:val="28"/>
          <w:szCs w:val="28"/>
          <w:lang w:eastAsia="ru-RU"/>
        </w:rPr>
      </w:pPr>
      <w:r>
        <w:rPr>
          <w:rFonts w:ascii="Times New Roman" w:eastAsia="+mn-ea" w:hAnsi="Times New Roman" w:cs="Times New Roman"/>
          <w:color w:val="000000"/>
          <w:kern w:val="24"/>
          <w:sz w:val="28"/>
          <w:szCs w:val="28"/>
          <w:lang w:val="uk-UA" w:eastAsia="ru-RU"/>
        </w:rPr>
        <w:t xml:space="preserve">- </w:t>
      </w:r>
      <w:r w:rsidRPr="00024C76">
        <w:rPr>
          <w:rFonts w:ascii="Times New Roman" w:eastAsia="+mn-ea" w:hAnsi="Times New Roman" w:cs="Times New Roman"/>
          <w:color w:val="000000"/>
          <w:kern w:val="24"/>
          <w:sz w:val="28"/>
          <w:szCs w:val="28"/>
          <w:lang w:eastAsia="ru-RU"/>
        </w:rPr>
        <w:t>аналіз документів з точки зору різних груп</w:t>
      </w:r>
      <w:r w:rsidRPr="00024C76">
        <w:rPr>
          <w:rFonts w:ascii="Times New Roman" w:eastAsia="+mn-ea" w:hAnsi="Times New Roman" w:cs="Times New Roman"/>
          <w:color w:val="000000"/>
          <w:kern w:val="24"/>
          <w:sz w:val="28"/>
          <w:szCs w:val="28"/>
          <w:lang w:val="uk-UA" w:eastAsia="ru-RU"/>
        </w:rPr>
        <w:t>;</w:t>
      </w:r>
    </w:p>
    <w:p w:rsidR="00024C76" w:rsidRDefault="00024C76" w:rsidP="00024C76">
      <w:pPr>
        <w:spacing w:before="106" w:after="120" w:line="240" w:lineRule="auto"/>
        <w:rPr>
          <w:rFonts w:ascii="Times New Roman" w:eastAsia="+mn-ea" w:hAnsi="Times New Roman" w:cs="Times New Roman"/>
          <w:color w:val="000000"/>
          <w:kern w:val="24"/>
          <w:sz w:val="28"/>
          <w:szCs w:val="28"/>
          <w:lang w:val="uk-UA" w:eastAsia="ru-RU"/>
        </w:rPr>
      </w:pPr>
      <w:r>
        <w:rPr>
          <w:rFonts w:ascii="Times New Roman" w:eastAsia="+mn-ea" w:hAnsi="Times New Roman" w:cs="Times New Roman"/>
          <w:color w:val="000000"/>
          <w:kern w:val="24"/>
          <w:sz w:val="28"/>
          <w:szCs w:val="28"/>
          <w:lang w:val="uk-UA" w:eastAsia="ru-RU"/>
        </w:rPr>
        <w:t xml:space="preserve">- </w:t>
      </w:r>
      <w:r w:rsidRPr="00024C76">
        <w:rPr>
          <w:rFonts w:ascii="Times New Roman" w:eastAsia="+mn-ea" w:hAnsi="Times New Roman" w:cs="Times New Roman"/>
          <w:color w:val="000000"/>
          <w:kern w:val="24"/>
          <w:sz w:val="28"/>
          <w:szCs w:val="28"/>
          <w:lang w:val="uk-UA" w:eastAsia="ru-RU"/>
        </w:rPr>
        <w:t>проблемно-пізнавальні завдання різного характеру (визначити мікротеми, скласти план, відповідь за запитаннями: Хто? Що? Де? Коли? Як? Чому?, скласти словник термінів, стислу розповідь тощо</w:t>
      </w:r>
      <w:r w:rsidR="00EA2113">
        <w:rPr>
          <w:rFonts w:ascii="Times New Roman" w:eastAsia="+mn-ea" w:hAnsi="Times New Roman" w:cs="Times New Roman"/>
          <w:color w:val="000000"/>
          <w:kern w:val="24"/>
          <w:sz w:val="28"/>
          <w:szCs w:val="28"/>
          <w:lang w:val="uk-UA" w:eastAsia="ru-RU"/>
        </w:rPr>
        <w:t>.</w:t>
      </w:r>
    </w:p>
    <w:p w:rsidR="00EA2113" w:rsidRDefault="00EA2113" w:rsidP="00024C76">
      <w:pPr>
        <w:spacing w:before="106" w:after="120" w:line="240" w:lineRule="auto"/>
        <w:rPr>
          <w:rFonts w:ascii="Times New Roman" w:eastAsia="+mj-ea" w:hAnsi="Times New Roman" w:cs="Times New Roman"/>
          <w:b/>
          <w:bCs/>
          <w:color w:val="000000" w:themeColor="text1"/>
          <w:kern w:val="24"/>
          <w:sz w:val="28"/>
          <w:szCs w:val="28"/>
          <w:lang w:val="uk-UA"/>
        </w:rPr>
      </w:pPr>
      <w:r w:rsidRPr="00EA2113">
        <w:rPr>
          <w:rFonts w:ascii="Times New Roman" w:eastAsia="+mj-ea" w:hAnsi="Times New Roman" w:cs="Times New Roman"/>
          <w:b/>
          <w:bCs/>
          <w:i/>
          <w:iCs/>
          <w:color w:val="000000" w:themeColor="text1"/>
          <w:kern w:val="24"/>
          <w:sz w:val="28"/>
          <w:szCs w:val="28"/>
          <w:lang w:val="uk-UA"/>
        </w:rPr>
        <w:t xml:space="preserve">Алгоритм роботи </w:t>
      </w:r>
      <w:r>
        <w:rPr>
          <w:rFonts w:ascii="Times New Roman" w:eastAsia="+mj-ea" w:hAnsi="Times New Roman" w:cs="Times New Roman"/>
          <w:b/>
          <w:bCs/>
          <w:color w:val="000000" w:themeColor="text1"/>
          <w:kern w:val="24"/>
          <w:sz w:val="28"/>
          <w:szCs w:val="28"/>
          <w:lang w:val="uk-UA"/>
        </w:rPr>
        <w:t xml:space="preserve"> </w:t>
      </w:r>
      <w:r w:rsidRPr="00EA2113">
        <w:rPr>
          <w:rFonts w:ascii="Times New Roman" w:eastAsia="+mj-ea" w:hAnsi="Times New Roman" w:cs="Times New Roman"/>
          <w:b/>
          <w:bCs/>
          <w:color w:val="000000" w:themeColor="text1"/>
          <w:kern w:val="24"/>
          <w:sz w:val="28"/>
          <w:szCs w:val="28"/>
          <w:lang w:val="uk-UA"/>
        </w:rPr>
        <w:t>з документальними джерелами:</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Визначте вид документу</w:t>
      </w:r>
      <w:r w:rsidRPr="004E7656">
        <w:rPr>
          <w:rFonts w:ascii="Times New Roman" w:eastAsia="+mn-ea" w:hAnsi="Times New Roman" w:cs="Times New Roman"/>
          <w:color w:val="000000"/>
          <w:kern w:val="24"/>
          <w:sz w:val="28"/>
          <w:szCs w:val="28"/>
          <w:lang w:val="uk-UA" w:eastAsia="ru-RU"/>
        </w:rPr>
        <w:t>.</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Хто є автором/авторами документа (приватна особа, офіційна, анонім)?</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Визначте час, місце і обставини створення тексту. </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З якою метою написано документ?</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Яка політична, національна, етнічна, службова належність автора? Яким чином це впливає на його ставлення до подій? </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Чи є в документі будь-які твердження чи фрази, які свідчили б про уподобання чи упередження автора проти будь-якої групи людей чи точки зору?</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Оцініть ступінь достовірності викладених у тексті відомостей: чи є автор безпосереднім свідком того, про що пише; первинність або вторинність інформації.</w:t>
      </w:r>
    </w:p>
    <w:p w:rsidR="004E7656" w:rsidRPr="004E7656" w:rsidRDefault="004E7656" w:rsidP="004E7656">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Які характерні особливості історичного періоду висвітлюються в документі?</w:t>
      </w:r>
    </w:p>
    <w:p w:rsidR="004E7656" w:rsidRPr="00D429B5" w:rsidRDefault="004E7656" w:rsidP="00D429B5">
      <w:pPr>
        <w:numPr>
          <w:ilvl w:val="0"/>
          <w:numId w:val="10"/>
        </w:numPr>
        <w:tabs>
          <w:tab w:val="num" w:pos="720"/>
        </w:tabs>
        <w:spacing w:after="120" w:line="240" w:lineRule="auto"/>
        <w:ind w:left="1166"/>
        <w:contextualSpacing/>
        <w:textAlignment w:val="baseline"/>
        <w:rPr>
          <w:rFonts w:ascii="Times New Roman" w:eastAsia="Times New Roman" w:hAnsi="Times New Roman" w:cs="Times New Roman"/>
          <w:color w:val="AB946B"/>
          <w:sz w:val="28"/>
          <w:szCs w:val="28"/>
          <w:lang w:eastAsia="ru-RU"/>
        </w:rPr>
      </w:pPr>
      <w:r w:rsidRPr="004E7656">
        <w:rPr>
          <w:rFonts w:ascii="Times New Roman" w:eastAsia="+mn-ea" w:hAnsi="Times New Roman" w:cs="Times New Roman"/>
          <w:color w:val="000000"/>
          <w:kern w:val="24"/>
          <w:sz w:val="28"/>
          <w:szCs w:val="28"/>
          <w:lang w:eastAsia="ru-RU"/>
        </w:rPr>
        <w:t>Яке значення документального джерела?</w:t>
      </w:r>
    </w:p>
    <w:p w:rsidR="00CE7131" w:rsidRPr="00CE7131" w:rsidRDefault="00D429B5" w:rsidP="00CE7131">
      <w:pPr>
        <w:spacing w:after="120" w:line="240" w:lineRule="auto"/>
        <w:contextualSpacing/>
        <w:rPr>
          <w:rFonts w:ascii="Times New Roman" w:eastAsia="Times New Roman" w:hAnsi="Times New Roman" w:cs="Times New Roman"/>
          <w:color w:val="AB946B"/>
          <w:sz w:val="32"/>
          <w:szCs w:val="24"/>
          <w:lang w:val="uk-UA" w:eastAsia="ru-RU"/>
        </w:rPr>
      </w:pPr>
      <w:r>
        <w:rPr>
          <w:rFonts w:ascii="Times New Roman" w:eastAsia="+mn-ea" w:hAnsi="Times New Roman" w:cs="Times New Roman"/>
          <w:b/>
          <w:bCs/>
          <w:color w:val="000000"/>
          <w:kern w:val="24"/>
          <w:sz w:val="28"/>
          <w:szCs w:val="28"/>
          <w:lang w:val="uk-UA" w:eastAsia="ru-RU"/>
        </w:rPr>
        <w:t>Приклад</w:t>
      </w:r>
      <w:r w:rsidR="00757263">
        <w:rPr>
          <w:rFonts w:ascii="Times New Roman" w:eastAsia="+mn-ea" w:hAnsi="Times New Roman" w:cs="Times New Roman"/>
          <w:b/>
          <w:bCs/>
          <w:color w:val="000000"/>
          <w:kern w:val="24"/>
          <w:sz w:val="28"/>
          <w:szCs w:val="28"/>
          <w:lang w:val="uk-UA" w:eastAsia="ru-RU"/>
        </w:rPr>
        <w:t xml:space="preserve"> 1</w:t>
      </w:r>
      <w:r>
        <w:rPr>
          <w:rFonts w:ascii="Times New Roman" w:eastAsia="+mn-ea" w:hAnsi="Times New Roman" w:cs="Times New Roman"/>
          <w:b/>
          <w:bCs/>
          <w:color w:val="000000"/>
          <w:kern w:val="24"/>
          <w:sz w:val="28"/>
          <w:szCs w:val="28"/>
          <w:lang w:val="uk-UA" w:eastAsia="ru-RU"/>
        </w:rPr>
        <w:t>.</w:t>
      </w:r>
      <w:r w:rsidR="00CE7131" w:rsidRPr="00CE7131">
        <w:rPr>
          <w:rFonts w:ascii="Times New Roman" w:eastAsia="+mn-ea" w:hAnsi="Times New Roman" w:cs="Times New Roman"/>
          <w:b/>
          <w:bCs/>
          <w:color w:val="000000"/>
          <w:kern w:val="24"/>
          <w:sz w:val="28"/>
          <w:szCs w:val="28"/>
          <w:lang w:eastAsia="ru-RU"/>
        </w:rPr>
        <w:t>Історія України. 11 клас. Тема: Україна в роки Другої світової війни. Радянізація нових територій</w:t>
      </w:r>
      <w:r>
        <w:rPr>
          <w:rFonts w:ascii="Times New Roman" w:eastAsia="+mn-ea" w:hAnsi="Times New Roman" w:cs="Times New Roman"/>
          <w:b/>
          <w:bCs/>
          <w:color w:val="000000"/>
          <w:kern w:val="24"/>
          <w:sz w:val="28"/>
          <w:szCs w:val="28"/>
          <w:lang w:val="uk-UA" w:eastAsia="ru-RU"/>
        </w:rPr>
        <w:t>.</w:t>
      </w:r>
    </w:p>
    <w:p w:rsidR="00CE7131" w:rsidRPr="00CE7131" w:rsidRDefault="00D429B5" w:rsidP="00CE7131">
      <w:pPr>
        <w:spacing w:before="58" w:after="120" w:line="240" w:lineRule="auto"/>
        <w:rPr>
          <w:rFonts w:ascii="Times New Roman" w:eastAsia="Times New Roman" w:hAnsi="Times New Roman" w:cs="Times New Roman"/>
          <w:sz w:val="28"/>
          <w:szCs w:val="28"/>
          <w:lang w:eastAsia="ru-RU"/>
        </w:rPr>
      </w:pPr>
      <w:r>
        <w:rPr>
          <w:rFonts w:ascii="Times New Roman" w:eastAsia="+mn-ea" w:hAnsi="Times New Roman" w:cs="Times New Roman"/>
          <w:bCs/>
          <w:color w:val="000000"/>
          <w:kern w:val="24"/>
          <w:sz w:val="28"/>
          <w:szCs w:val="28"/>
          <w:lang w:eastAsia="ru-RU"/>
        </w:rPr>
        <w:t>Прочитайте д</w:t>
      </w:r>
      <w:r>
        <w:rPr>
          <w:rFonts w:ascii="Times New Roman" w:eastAsia="+mn-ea" w:hAnsi="Times New Roman" w:cs="Times New Roman"/>
          <w:bCs/>
          <w:color w:val="000000"/>
          <w:kern w:val="24"/>
          <w:sz w:val="28"/>
          <w:szCs w:val="28"/>
          <w:lang w:val="uk-UA" w:eastAsia="ru-RU"/>
        </w:rPr>
        <w:t xml:space="preserve">жерело </w:t>
      </w:r>
      <w:r w:rsidR="00CE7131" w:rsidRPr="00CE7131">
        <w:rPr>
          <w:rFonts w:ascii="Times New Roman" w:eastAsia="+mn-ea" w:hAnsi="Times New Roman" w:cs="Times New Roman"/>
          <w:bCs/>
          <w:color w:val="000000"/>
          <w:kern w:val="24"/>
          <w:sz w:val="28"/>
          <w:szCs w:val="28"/>
          <w:lang w:eastAsia="ru-RU"/>
        </w:rPr>
        <w:t>та дайте відповіді на запитання. </w:t>
      </w:r>
    </w:p>
    <w:p w:rsidR="00CE7131" w:rsidRPr="00CE7131" w:rsidRDefault="00CE7131" w:rsidP="007D4AE6">
      <w:pPr>
        <w:spacing w:after="120" w:line="240" w:lineRule="auto"/>
        <w:contextualSpacing/>
        <w:rPr>
          <w:rFonts w:ascii="Times New Roman" w:eastAsia="Times New Roman" w:hAnsi="Times New Roman" w:cs="Times New Roman"/>
          <w:b/>
          <w:color w:val="000000" w:themeColor="text1"/>
          <w:sz w:val="32"/>
          <w:szCs w:val="24"/>
          <w:lang w:eastAsia="ru-RU"/>
        </w:rPr>
      </w:pPr>
      <w:r w:rsidRPr="00CE7131">
        <w:rPr>
          <w:rFonts w:ascii="Times New Roman" w:eastAsia="+mn-ea" w:hAnsi="Times New Roman" w:cs="Times New Roman"/>
          <w:b/>
          <w:bCs/>
          <w:color w:val="000000" w:themeColor="text1"/>
          <w:kern w:val="24"/>
          <w:sz w:val="28"/>
          <w:szCs w:val="28"/>
          <w:lang w:eastAsia="ru-RU"/>
        </w:rPr>
        <w:t>Зі спогадів очевидця. </w:t>
      </w:r>
    </w:p>
    <w:p w:rsidR="007D4AE6" w:rsidRPr="007D4AE6" w:rsidRDefault="00CE7131" w:rsidP="00CE7131">
      <w:pPr>
        <w:numPr>
          <w:ilvl w:val="0"/>
          <w:numId w:val="12"/>
        </w:numPr>
        <w:spacing w:after="120" w:line="240" w:lineRule="auto"/>
        <w:ind w:left="1166"/>
        <w:contextualSpacing/>
        <w:jc w:val="both"/>
        <w:rPr>
          <w:rFonts w:ascii="Times New Roman" w:eastAsia="Times New Roman" w:hAnsi="Times New Roman" w:cs="Times New Roman"/>
          <w:color w:val="000000" w:themeColor="text1"/>
          <w:sz w:val="32"/>
          <w:szCs w:val="24"/>
          <w:lang w:eastAsia="ru-RU"/>
        </w:rPr>
      </w:pPr>
      <w:r w:rsidRPr="00CE7131">
        <w:rPr>
          <w:rFonts w:ascii="Times New Roman" w:eastAsia="+mn-ea" w:hAnsi="Times New Roman" w:cs="Times New Roman"/>
          <w:bCs/>
          <w:color w:val="000000" w:themeColor="text1"/>
          <w:kern w:val="24"/>
          <w:sz w:val="28"/>
          <w:szCs w:val="28"/>
          <w:lang w:eastAsia="ru-RU"/>
        </w:rPr>
        <w:t xml:space="preserve">«Накупивши кольорових нічних сорочок в комісійних крамницях, їхні жінки (мається на увазі дружини радянських офіцерів – ред.) з задоволенням проходжалися в них вулицями міста, будучи певними, що придбали „хороші плаття”. ...З’явилися нові назви вулиць, пам’ятники Леніну та Сталіну, державні підприємства, державні школи, державні газети, тобто все стало нашим. </w:t>
      </w:r>
    </w:p>
    <w:p w:rsidR="00CE7131" w:rsidRPr="00CE7131" w:rsidRDefault="00CE7131" w:rsidP="00D429B5">
      <w:pPr>
        <w:spacing w:after="120" w:line="240" w:lineRule="auto"/>
        <w:contextualSpacing/>
        <w:jc w:val="both"/>
        <w:rPr>
          <w:rFonts w:ascii="Times New Roman" w:eastAsia="Times New Roman" w:hAnsi="Times New Roman" w:cs="Times New Roman"/>
          <w:color w:val="000000" w:themeColor="text1"/>
          <w:sz w:val="32"/>
          <w:szCs w:val="24"/>
          <w:lang w:eastAsia="ru-RU"/>
        </w:rPr>
      </w:pPr>
      <w:r w:rsidRPr="00CE7131">
        <w:rPr>
          <w:rFonts w:ascii="Times New Roman" w:eastAsia="+mn-ea" w:hAnsi="Times New Roman" w:cs="Times New Roman"/>
          <w:bCs/>
          <w:color w:val="000000" w:themeColor="text1"/>
          <w:kern w:val="24"/>
          <w:sz w:val="28"/>
          <w:szCs w:val="28"/>
          <w:lang w:val="uk-UA" w:eastAsia="ru-RU"/>
        </w:rPr>
        <w:t xml:space="preserve">У місто наїхало багато злих облич, на вулицях і в установах частіше стали лунати російські матюки, а простакуваті російські матрони, жінки офіцерів, мили яблука в унітазах і дивувалися, як воно гарно миє. </w:t>
      </w:r>
      <w:r w:rsidRPr="00AF0DB6">
        <w:rPr>
          <w:rFonts w:ascii="Times New Roman" w:eastAsia="+mn-ea" w:hAnsi="Times New Roman" w:cs="Times New Roman"/>
          <w:bCs/>
          <w:color w:val="000000" w:themeColor="text1"/>
          <w:kern w:val="24"/>
          <w:sz w:val="28"/>
          <w:szCs w:val="28"/>
          <w:lang w:val="uk-UA" w:eastAsia="ru-RU"/>
        </w:rPr>
        <w:t xml:space="preserve">Голодні червоноармійці, мов сарана змітали всі харчі з багатих єврейських крамничок, їли навіть дріжджі... На вулицях спостерігалося щоразу більше нових пришельців зі Сходу: косоокі, монгольські обличчя з широкими вилицями; присадкуваті опасисті московки з яскраво підмальованими губами, ясно фарбованим волоссям, що вели себе самовпевнено, з нахабною крикливістю. </w:t>
      </w:r>
      <w:r w:rsidRPr="00CE7131">
        <w:rPr>
          <w:rFonts w:ascii="Times New Roman" w:eastAsia="+mn-ea" w:hAnsi="Times New Roman" w:cs="Times New Roman"/>
          <w:bCs/>
          <w:color w:val="000000" w:themeColor="text1"/>
          <w:kern w:val="24"/>
          <w:sz w:val="28"/>
          <w:szCs w:val="28"/>
          <w:lang w:eastAsia="ru-RU"/>
        </w:rPr>
        <w:t>Частіше зустрічалися п’яниці. Місто поволі почало втрачати свій первісний вигляд, свою духовну притаманність, ознаку приналежності до західної культури».</w:t>
      </w:r>
    </w:p>
    <w:p w:rsidR="00CE7131" w:rsidRPr="00CE7131" w:rsidRDefault="00CE7131" w:rsidP="00CE7131">
      <w:pPr>
        <w:numPr>
          <w:ilvl w:val="0"/>
          <w:numId w:val="12"/>
        </w:numPr>
        <w:spacing w:after="120" w:line="240" w:lineRule="auto"/>
        <w:ind w:left="1166"/>
        <w:contextualSpacing/>
        <w:rPr>
          <w:rFonts w:ascii="Times New Roman" w:eastAsia="Times New Roman" w:hAnsi="Times New Roman" w:cs="Times New Roman"/>
          <w:b/>
          <w:color w:val="000000" w:themeColor="text1"/>
          <w:sz w:val="28"/>
          <w:szCs w:val="28"/>
          <w:lang w:eastAsia="ru-RU"/>
        </w:rPr>
      </w:pPr>
      <w:r w:rsidRPr="00CE7131">
        <w:rPr>
          <w:rFonts w:ascii="Times New Roman" w:eastAsia="+mn-ea" w:hAnsi="Times New Roman" w:cs="Times New Roman"/>
          <w:b/>
          <w:bCs/>
          <w:color w:val="000000" w:themeColor="text1"/>
          <w:kern w:val="24"/>
          <w:sz w:val="28"/>
          <w:szCs w:val="28"/>
          <w:u w:val="single"/>
          <w:lang w:eastAsia="ru-RU"/>
        </w:rPr>
        <w:t>Завдання:</w:t>
      </w:r>
    </w:p>
    <w:p w:rsidR="00CE7131" w:rsidRPr="00CE7131" w:rsidRDefault="00CE7131" w:rsidP="00CE7131">
      <w:pPr>
        <w:numPr>
          <w:ilvl w:val="0"/>
          <w:numId w:val="13"/>
        </w:numPr>
        <w:spacing w:after="120" w:line="240" w:lineRule="auto"/>
        <w:ind w:left="1166"/>
        <w:contextualSpacing/>
        <w:rPr>
          <w:rFonts w:ascii="Times New Roman" w:eastAsia="Times New Roman" w:hAnsi="Times New Roman" w:cs="Times New Roman"/>
          <w:color w:val="000000" w:themeColor="text1"/>
          <w:sz w:val="32"/>
          <w:szCs w:val="24"/>
          <w:lang w:eastAsia="ru-RU"/>
        </w:rPr>
      </w:pPr>
      <w:r w:rsidRPr="00CE7131">
        <w:rPr>
          <w:rFonts w:ascii="Times New Roman" w:eastAsia="+mn-ea" w:hAnsi="Times New Roman" w:cs="Times New Roman"/>
          <w:bCs/>
          <w:color w:val="000000" w:themeColor="text1"/>
          <w:kern w:val="24"/>
          <w:sz w:val="28"/>
          <w:szCs w:val="28"/>
          <w:lang w:eastAsia="ru-RU"/>
        </w:rPr>
        <w:t>Який аспект політики радянізації відбиває документ?</w:t>
      </w:r>
    </w:p>
    <w:p w:rsidR="00CE7131" w:rsidRPr="00CE7131" w:rsidRDefault="00CE7131" w:rsidP="00CE7131">
      <w:pPr>
        <w:numPr>
          <w:ilvl w:val="0"/>
          <w:numId w:val="13"/>
        </w:numPr>
        <w:spacing w:after="120" w:line="240" w:lineRule="auto"/>
        <w:ind w:left="1166"/>
        <w:contextualSpacing/>
        <w:textAlignment w:val="baseline"/>
        <w:rPr>
          <w:rFonts w:ascii="Times New Roman" w:eastAsia="Times New Roman" w:hAnsi="Times New Roman" w:cs="Times New Roman"/>
          <w:color w:val="000000" w:themeColor="text1"/>
          <w:sz w:val="32"/>
          <w:szCs w:val="24"/>
          <w:lang w:eastAsia="ru-RU"/>
        </w:rPr>
      </w:pPr>
      <w:r w:rsidRPr="00CE7131">
        <w:rPr>
          <w:rFonts w:ascii="Times New Roman" w:eastAsia="+mn-ea" w:hAnsi="Times New Roman" w:cs="Times New Roman"/>
          <w:bCs/>
          <w:color w:val="000000" w:themeColor="text1"/>
          <w:kern w:val="24"/>
          <w:sz w:val="28"/>
          <w:szCs w:val="28"/>
          <w:lang w:eastAsia="ru-RU"/>
        </w:rPr>
        <w:t>Як ставилося місцеве населення до переселенців зі Сходу?</w:t>
      </w:r>
    </w:p>
    <w:p w:rsidR="00CE7131" w:rsidRPr="00B559E4" w:rsidRDefault="00CE7131" w:rsidP="00CE7131">
      <w:pPr>
        <w:numPr>
          <w:ilvl w:val="0"/>
          <w:numId w:val="13"/>
        </w:numPr>
        <w:spacing w:after="120" w:line="240" w:lineRule="auto"/>
        <w:ind w:left="1166"/>
        <w:contextualSpacing/>
        <w:textAlignment w:val="baseline"/>
        <w:rPr>
          <w:rFonts w:ascii="Times New Roman" w:eastAsia="Times New Roman" w:hAnsi="Times New Roman" w:cs="Times New Roman"/>
          <w:color w:val="000000" w:themeColor="text1"/>
          <w:sz w:val="32"/>
          <w:szCs w:val="24"/>
          <w:lang w:eastAsia="ru-RU"/>
        </w:rPr>
      </w:pPr>
      <w:r w:rsidRPr="00CE7131">
        <w:rPr>
          <w:rFonts w:ascii="Times New Roman" w:eastAsia="+mn-ea" w:hAnsi="Times New Roman" w:cs="Times New Roman"/>
          <w:bCs/>
          <w:color w:val="000000" w:themeColor="text1"/>
          <w:kern w:val="24"/>
          <w:sz w:val="28"/>
          <w:szCs w:val="28"/>
          <w:lang w:eastAsia="ru-RU"/>
        </w:rPr>
        <w:t>Що викликало невдоволення населення в діях нової влади?</w:t>
      </w:r>
    </w:p>
    <w:p w:rsidR="00757263" w:rsidRPr="00757263" w:rsidRDefault="00757263" w:rsidP="00757263">
      <w:pPr>
        <w:spacing w:after="120" w:line="240" w:lineRule="auto"/>
        <w:contextualSpacing/>
        <w:textAlignment w:val="baseline"/>
        <w:rPr>
          <w:rFonts w:ascii="Times New Roman" w:eastAsia="+mn-ea" w:hAnsi="Times New Roman" w:cs="Times New Roman"/>
          <w:b/>
          <w:bCs/>
          <w:color w:val="000000" w:themeColor="text1"/>
          <w:kern w:val="24"/>
          <w:sz w:val="28"/>
          <w:szCs w:val="28"/>
          <w:lang w:val="uk-UA" w:eastAsia="ru-RU"/>
        </w:rPr>
      </w:pPr>
      <w:r w:rsidRPr="00757263">
        <w:rPr>
          <w:rFonts w:ascii="Times New Roman" w:eastAsia="+mn-ea" w:hAnsi="Times New Roman" w:cs="Times New Roman"/>
          <w:b/>
          <w:bCs/>
          <w:color w:val="000000" w:themeColor="text1"/>
          <w:kern w:val="24"/>
          <w:sz w:val="28"/>
          <w:szCs w:val="28"/>
          <w:lang w:val="uk-UA" w:eastAsia="ru-RU"/>
        </w:rPr>
        <w:t xml:space="preserve">Приклад 2.Історія України. 8 клас. </w:t>
      </w:r>
    </w:p>
    <w:p w:rsidR="00757263" w:rsidRDefault="00757263" w:rsidP="00757263">
      <w:pPr>
        <w:spacing w:after="120" w:line="240" w:lineRule="auto"/>
        <w:contextualSpacing/>
        <w:textAlignment w:val="baseline"/>
        <w:rPr>
          <w:rFonts w:ascii="Times New Roman" w:eastAsia="+mn-ea" w:hAnsi="Times New Roman" w:cs="Times New Roman"/>
          <w:b/>
          <w:bCs/>
          <w:color w:val="000000" w:themeColor="text1"/>
          <w:kern w:val="24"/>
          <w:sz w:val="28"/>
          <w:szCs w:val="28"/>
          <w:lang w:val="uk-UA" w:eastAsia="ru-RU"/>
        </w:rPr>
      </w:pPr>
      <w:r w:rsidRPr="00757263">
        <w:rPr>
          <w:rFonts w:ascii="Times New Roman" w:eastAsia="+mn-ea" w:hAnsi="Times New Roman" w:cs="Times New Roman"/>
          <w:b/>
          <w:bCs/>
          <w:color w:val="000000" w:themeColor="text1"/>
          <w:kern w:val="24"/>
          <w:sz w:val="28"/>
          <w:szCs w:val="28"/>
          <w:lang w:val="uk-UA" w:eastAsia="ru-RU"/>
        </w:rPr>
        <w:t>Тема : Передумови і причини Національно-визвольної війни.Події 1648-1649 рр.</w:t>
      </w:r>
    </w:p>
    <w:p w:rsidR="00490095" w:rsidRDefault="00490095" w:rsidP="00490095">
      <w:pPr>
        <w:spacing w:after="120" w:line="240" w:lineRule="auto"/>
        <w:ind w:left="1166"/>
        <w:contextualSpacing/>
        <w:textAlignment w:val="baseline"/>
        <w:rPr>
          <w:rFonts w:ascii="Times New Roman" w:eastAsia="+mn-ea" w:hAnsi="Times New Roman" w:cs="Times New Roman"/>
          <w:b/>
          <w:bCs/>
          <w:color w:val="000000" w:themeColor="text1"/>
          <w:kern w:val="24"/>
          <w:sz w:val="28"/>
          <w:szCs w:val="28"/>
          <w:lang w:val="uk-UA" w:eastAsia="ru-RU"/>
        </w:rPr>
      </w:pPr>
      <w:r w:rsidRPr="00757263">
        <w:rPr>
          <w:rFonts w:ascii="Times New Roman" w:eastAsia="+mn-ea" w:hAnsi="Times New Roman" w:cs="Times New Roman"/>
          <w:b/>
          <w:bCs/>
          <w:color w:val="000000" w:themeColor="text1"/>
          <w:kern w:val="24"/>
          <w:sz w:val="28"/>
          <w:szCs w:val="28"/>
          <w:lang w:val="uk-UA" w:eastAsia="ru-RU"/>
        </w:rPr>
        <w:t>Уривок твору кримсько-татарського літописця Шейха Мехмеда Ефенді ( зятя брата Тугай-Бея, Султана Гельді)</w:t>
      </w:r>
    </w:p>
    <w:p w:rsidR="00490095" w:rsidRDefault="00490095" w:rsidP="00757263">
      <w:pPr>
        <w:spacing w:after="120" w:line="240" w:lineRule="auto"/>
        <w:contextualSpacing/>
        <w:textAlignment w:val="baseline"/>
        <w:rPr>
          <w:rFonts w:ascii="Times New Roman" w:eastAsia="+mn-ea" w:hAnsi="Times New Roman" w:cs="Times New Roman"/>
          <w:b/>
          <w:bCs/>
          <w:color w:val="000000" w:themeColor="text1"/>
          <w:kern w:val="24"/>
          <w:sz w:val="28"/>
          <w:szCs w:val="28"/>
          <w:lang w:val="uk-UA" w:eastAsia="ru-RU"/>
        </w:rPr>
      </w:pPr>
    </w:p>
    <w:p w:rsidR="00757263" w:rsidRDefault="00757263" w:rsidP="00757263">
      <w:pPr>
        <w:spacing w:after="120" w:line="240" w:lineRule="auto"/>
        <w:contextualSpacing/>
        <w:textAlignment w:val="baseline"/>
        <w:rPr>
          <w:rFonts w:ascii="Times New Roman" w:eastAsia="+mn-ea" w:hAnsi="Times New Roman" w:cs="Times New Roman"/>
          <w:bCs/>
          <w:color w:val="000000" w:themeColor="text1"/>
          <w:kern w:val="24"/>
          <w:sz w:val="28"/>
          <w:szCs w:val="28"/>
          <w:lang w:val="uk-UA" w:eastAsia="ru-RU"/>
        </w:rPr>
      </w:pPr>
      <w:r>
        <w:rPr>
          <w:rFonts w:ascii="Times New Roman" w:eastAsia="+mn-ea" w:hAnsi="Times New Roman" w:cs="Times New Roman"/>
          <w:bCs/>
          <w:color w:val="000000" w:themeColor="text1"/>
          <w:kern w:val="24"/>
          <w:sz w:val="28"/>
          <w:szCs w:val="28"/>
          <w:lang w:val="uk-UA" w:eastAsia="ru-RU"/>
        </w:rPr>
        <w:t>Запорозький гетьман Мелеске( Хмельницький) , довідавшись , що поляки готуються, стурбувався  й зібрав «круг», на якому після обміну думок вирішено було звернутися до кримського хана по допомогу.</w:t>
      </w:r>
    </w:p>
    <w:p w:rsidR="00757263" w:rsidRDefault="00757263" w:rsidP="00757263">
      <w:pPr>
        <w:spacing w:after="120" w:line="240" w:lineRule="auto"/>
        <w:contextualSpacing/>
        <w:textAlignment w:val="baseline"/>
        <w:rPr>
          <w:rFonts w:ascii="Times New Roman" w:eastAsia="+mn-ea" w:hAnsi="Times New Roman" w:cs="Times New Roman"/>
          <w:bCs/>
          <w:color w:val="000000" w:themeColor="text1"/>
          <w:kern w:val="24"/>
          <w:sz w:val="28"/>
          <w:szCs w:val="28"/>
          <w:lang w:val="uk-UA" w:eastAsia="ru-RU"/>
        </w:rPr>
      </w:pPr>
      <w:r>
        <w:rPr>
          <w:rFonts w:ascii="Times New Roman" w:eastAsia="+mn-ea" w:hAnsi="Times New Roman" w:cs="Times New Roman"/>
          <w:bCs/>
          <w:color w:val="000000" w:themeColor="text1"/>
          <w:kern w:val="24"/>
          <w:sz w:val="28"/>
          <w:szCs w:val="28"/>
          <w:lang w:val="uk-UA" w:eastAsia="ru-RU"/>
        </w:rPr>
        <w:t xml:space="preserve"> Запорозькі посланці прибули до коменданта фортеці Ферах-Кермен</w:t>
      </w:r>
    </w:p>
    <w:p w:rsidR="00401AB4" w:rsidRDefault="00757263" w:rsidP="00757263">
      <w:pPr>
        <w:spacing w:after="120" w:line="240" w:lineRule="auto"/>
        <w:contextualSpacing/>
        <w:textAlignment w:val="baseline"/>
        <w:rPr>
          <w:rFonts w:ascii="Times New Roman" w:eastAsia="+mn-ea" w:hAnsi="Times New Roman" w:cs="Times New Roman"/>
          <w:bCs/>
          <w:color w:val="000000" w:themeColor="text1"/>
          <w:kern w:val="24"/>
          <w:sz w:val="28"/>
          <w:szCs w:val="28"/>
          <w:lang w:val="uk-UA" w:eastAsia="ru-RU"/>
        </w:rPr>
      </w:pPr>
      <w:r>
        <w:rPr>
          <w:rFonts w:ascii="Times New Roman" w:eastAsia="+mn-ea" w:hAnsi="Times New Roman" w:cs="Times New Roman"/>
          <w:bCs/>
          <w:color w:val="000000" w:themeColor="text1"/>
          <w:kern w:val="24"/>
          <w:sz w:val="28"/>
          <w:szCs w:val="28"/>
          <w:lang w:val="uk-UA" w:eastAsia="ru-RU"/>
        </w:rPr>
        <w:t xml:space="preserve">( Перекопу) Тогай-бея, який вирушив разом із послами до хана.Посли переказали ханові прохання запорожців допомогти їм. Хан </w:t>
      </w:r>
      <w:r w:rsidR="00521DA6">
        <w:rPr>
          <w:rFonts w:ascii="Times New Roman" w:eastAsia="+mn-ea" w:hAnsi="Times New Roman" w:cs="Times New Roman"/>
          <w:bCs/>
          <w:color w:val="000000" w:themeColor="text1"/>
          <w:kern w:val="24"/>
          <w:sz w:val="28"/>
          <w:szCs w:val="28"/>
          <w:lang w:val="uk-UA" w:eastAsia="ru-RU"/>
        </w:rPr>
        <w:t>радо прийняв послів і дав згоду захищати запорожців од поляків.Запорозькі посли додали до своєї заяви , що вони ладні навіть прийняти віру татарську , аби їм допомогли. Хан призначив Тогай-бея на голвного отамана  війська, призначеного проти поляків. Тогай-бей зібрав військо</w:t>
      </w:r>
      <w:r w:rsidR="00401AB4">
        <w:rPr>
          <w:rFonts w:ascii="Times New Roman" w:eastAsia="+mn-ea" w:hAnsi="Times New Roman" w:cs="Times New Roman"/>
          <w:bCs/>
          <w:color w:val="000000" w:themeColor="text1"/>
          <w:kern w:val="24"/>
          <w:sz w:val="28"/>
          <w:szCs w:val="28"/>
          <w:lang w:val="uk-UA" w:eastAsia="ru-RU"/>
        </w:rPr>
        <w:t xml:space="preserve"> й за тиждень вирушив у похід.Татарське військо приєдналося до загонів Хмельницького на Дніпрі.</w:t>
      </w:r>
    </w:p>
    <w:p w:rsidR="00757263" w:rsidRDefault="00401AB4" w:rsidP="00757263">
      <w:pPr>
        <w:spacing w:after="120" w:line="240" w:lineRule="auto"/>
        <w:contextualSpacing/>
        <w:textAlignment w:val="baseline"/>
        <w:rPr>
          <w:rFonts w:ascii="Times New Roman" w:eastAsia="+mn-ea" w:hAnsi="Times New Roman" w:cs="Times New Roman"/>
          <w:bCs/>
          <w:color w:val="000000" w:themeColor="text1"/>
          <w:kern w:val="24"/>
          <w:sz w:val="28"/>
          <w:szCs w:val="28"/>
          <w:lang w:val="uk-UA" w:eastAsia="ru-RU"/>
        </w:rPr>
      </w:pPr>
      <w:r>
        <w:rPr>
          <w:rFonts w:ascii="Times New Roman" w:eastAsia="+mn-ea" w:hAnsi="Times New Roman" w:cs="Times New Roman"/>
          <w:bCs/>
          <w:color w:val="000000" w:themeColor="text1"/>
          <w:kern w:val="24"/>
          <w:sz w:val="28"/>
          <w:szCs w:val="28"/>
          <w:lang w:val="uk-UA" w:eastAsia="ru-RU"/>
        </w:rPr>
        <w:t xml:space="preserve">Завдання.Прочитайте документ , визначте факти, що можуть бути </w:t>
      </w:r>
      <w:r w:rsidR="00490095">
        <w:rPr>
          <w:rFonts w:ascii="Times New Roman" w:eastAsia="+mn-ea" w:hAnsi="Times New Roman" w:cs="Times New Roman"/>
          <w:bCs/>
          <w:color w:val="000000" w:themeColor="text1"/>
          <w:kern w:val="24"/>
          <w:sz w:val="28"/>
          <w:szCs w:val="28"/>
          <w:lang w:val="uk-UA" w:eastAsia="ru-RU"/>
        </w:rPr>
        <w:t>перевірені та судження.</w:t>
      </w:r>
    </w:p>
    <w:p w:rsidR="00490095" w:rsidRDefault="00490095" w:rsidP="00757263">
      <w:pPr>
        <w:spacing w:after="120" w:line="240" w:lineRule="auto"/>
        <w:contextualSpacing/>
        <w:textAlignment w:val="baseline"/>
        <w:rPr>
          <w:rFonts w:ascii="Times New Roman" w:eastAsia="+mn-ea" w:hAnsi="Times New Roman" w:cs="Times New Roman"/>
          <w:b/>
          <w:bCs/>
          <w:color w:val="000000" w:themeColor="text1"/>
          <w:kern w:val="24"/>
          <w:sz w:val="28"/>
          <w:szCs w:val="28"/>
          <w:lang w:val="uk-UA" w:eastAsia="ru-RU"/>
        </w:rPr>
      </w:pPr>
      <w:r w:rsidRPr="00490095">
        <w:rPr>
          <w:rFonts w:ascii="Times New Roman" w:eastAsia="+mn-ea" w:hAnsi="Times New Roman" w:cs="Times New Roman"/>
          <w:b/>
          <w:bCs/>
          <w:color w:val="000000" w:themeColor="text1"/>
          <w:kern w:val="24"/>
          <w:sz w:val="28"/>
          <w:szCs w:val="28"/>
          <w:lang w:val="uk-UA" w:eastAsia="ru-RU"/>
        </w:rPr>
        <w:t>Таблиця. Структура дослідження факт чек.</w:t>
      </w:r>
    </w:p>
    <w:tbl>
      <w:tblPr>
        <w:tblStyle w:val="a9"/>
        <w:tblW w:w="0" w:type="auto"/>
        <w:tblLook w:val="04A0" w:firstRow="1" w:lastRow="0" w:firstColumn="1" w:lastColumn="0" w:noHBand="0" w:noVBand="1"/>
      </w:tblPr>
      <w:tblGrid>
        <w:gridCol w:w="2268"/>
        <w:gridCol w:w="7303"/>
      </w:tblGrid>
      <w:tr w:rsidR="00490095" w:rsidTr="00490095">
        <w:tc>
          <w:tcPr>
            <w:tcW w:w="2268" w:type="dxa"/>
          </w:tcPr>
          <w:p w:rsidR="00490095" w:rsidRPr="00E54B1A" w:rsidRDefault="00490095" w:rsidP="00757263">
            <w:pPr>
              <w:spacing w:after="120"/>
              <w:contextualSpacing/>
              <w:textAlignment w:val="baseline"/>
              <w:rPr>
                <w:rFonts w:ascii="Times New Roman" w:eastAsia="+mn-ea" w:hAnsi="Times New Roman" w:cs="Times New Roman"/>
                <w:bCs/>
                <w:color w:val="000000" w:themeColor="text1"/>
                <w:kern w:val="24"/>
                <w:sz w:val="28"/>
                <w:szCs w:val="28"/>
                <w:lang w:val="en-US" w:eastAsia="ru-RU"/>
              </w:rPr>
            </w:pPr>
            <w:r w:rsidRPr="00E54B1A">
              <w:rPr>
                <w:rFonts w:ascii="Times New Roman" w:eastAsia="+mn-ea" w:hAnsi="Times New Roman" w:cs="Times New Roman"/>
                <w:bCs/>
                <w:color w:val="000000" w:themeColor="text1"/>
                <w:kern w:val="24"/>
                <w:sz w:val="28"/>
                <w:szCs w:val="28"/>
                <w:lang w:val="uk-UA" w:eastAsia="ru-RU"/>
              </w:rPr>
              <w:t>Об</w:t>
            </w:r>
            <w:r w:rsidRPr="00E54B1A">
              <w:rPr>
                <w:rFonts w:ascii="Times New Roman" w:eastAsia="+mn-ea" w:hAnsi="Times New Roman" w:cs="Times New Roman"/>
                <w:bCs/>
                <w:color w:val="000000" w:themeColor="text1"/>
                <w:kern w:val="24"/>
                <w:sz w:val="28"/>
                <w:szCs w:val="28"/>
                <w:lang w:val="en-US" w:eastAsia="ru-RU"/>
              </w:rPr>
              <w:t>’</w:t>
            </w:r>
            <w:r w:rsidRPr="00E54B1A">
              <w:rPr>
                <w:rFonts w:ascii="Times New Roman" w:eastAsia="+mn-ea" w:hAnsi="Times New Roman" w:cs="Times New Roman"/>
                <w:bCs/>
                <w:color w:val="000000" w:themeColor="text1"/>
                <w:kern w:val="24"/>
                <w:sz w:val="28"/>
                <w:szCs w:val="28"/>
                <w:lang w:val="uk-UA" w:eastAsia="ru-RU"/>
              </w:rPr>
              <w:t xml:space="preserve">єкт розслідування </w:t>
            </w:r>
          </w:p>
        </w:tc>
        <w:tc>
          <w:tcPr>
            <w:tcW w:w="7303" w:type="dxa"/>
          </w:tcPr>
          <w:p w:rsidR="00490095" w:rsidRPr="002154CB" w:rsidRDefault="00E54B1A" w:rsidP="00757263">
            <w:pPr>
              <w:spacing w:after="120"/>
              <w:contextualSpacing/>
              <w:textAlignment w:val="baseline"/>
              <w:rPr>
                <w:rFonts w:ascii="Times New Roman" w:eastAsia="+mn-ea" w:hAnsi="Times New Roman" w:cs="Times New Roman"/>
                <w:bCs/>
                <w:color w:val="000000" w:themeColor="text1"/>
                <w:kern w:val="24"/>
                <w:sz w:val="28"/>
                <w:szCs w:val="28"/>
                <w:lang w:val="uk-UA" w:eastAsia="ru-RU"/>
              </w:rPr>
            </w:pPr>
            <w:r w:rsidRPr="002154CB">
              <w:rPr>
                <w:rFonts w:ascii="Times New Roman" w:eastAsia="+mn-ea" w:hAnsi="Times New Roman" w:cs="Times New Roman"/>
                <w:bCs/>
                <w:color w:val="000000" w:themeColor="text1"/>
                <w:kern w:val="24"/>
                <w:sz w:val="28"/>
                <w:szCs w:val="28"/>
                <w:lang w:val="uk-UA" w:eastAsia="ru-RU"/>
              </w:rPr>
              <w:t>Публічна заява ( рідше резонансний факт) особи,яку можна дослідити</w:t>
            </w:r>
          </w:p>
        </w:tc>
      </w:tr>
      <w:tr w:rsidR="00490095" w:rsidTr="00490095">
        <w:tc>
          <w:tcPr>
            <w:tcW w:w="2268" w:type="dxa"/>
          </w:tcPr>
          <w:p w:rsidR="00490095" w:rsidRPr="00E54B1A" w:rsidRDefault="00490095" w:rsidP="00757263">
            <w:pPr>
              <w:spacing w:after="120"/>
              <w:contextualSpacing/>
              <w:textAlignment w:val="baseline"/>
              <w:rPr>
                <w:rFonts w:ascii="Times New Roman" w:eastAsia="+mn-ea" w:hAnsi="Times New Roman" w:cs="Times New Roman"/>
                <w:bCs/>
                <w:color w:val="000000" w:themeColor="text1"/>
                <w:kern w:val="24"/>
                <w:sz w:val="28"/>
                <w:szCs w:val="28"/>
                <w:lang w:val="uk-UA" w:eastAsia="ru-RU"/>
              </w:rPr>
            </w:pPr>
            <w:r w:rsidRPr="00E54B1A">
              <w:rPr>
                <w:rFonts w:ascii="Times New Roman" w:eastAsia="+mn-ea" w:hAnsi="Times New Roman" w:cs="Times New Roman"/>
                <w:bCs/>
                <w:color w:val="000000" w:themeColor="text1"/>
                <w:kern w:val="24"/>
                <w:sz w:val="28"/>
                <w:szCs w:val="28"/>
                <w:lang w:val="uk-UA" w:eastAsia="ru-RU"/>
              </w:rPr>
              <w:t>Суть питання</w:t>
            </w:r>
          </w:p>
        </w:tc>
        <w:tc>
          <w:tcPr>
            <w:tcW w:w="7303" w:type="dxa"/>
          </w:tcPr>
          <w:p w:rsidR="00490095" w:rsidRPr="002154CB" w:rsidRDefault="00E54B1A" w:rsidP="00757263">
            <w:pPr>
              <w:spacing w:after="120"/>
              <w:contextualSpacing/>
              <w:textAlignment w:val="baseline"/>
              <w:rPr>
                <w:rFonts w:ascii="Times New Roman" w:eastAsia="+mn-ea" w:hAnsi="Times New Roman" w:cs="Times New Roman"/>
                <w:bCs/>
                <w:color w:val="000000" w:themeColor="text1"/>
                <w:kern w:val="24"/>
                <w:sz w:val="28"/>
                <w:szCs w:val="28"/>
                <w:lang w:val="uk-UA" w:eastAsia="ru-RU"/>
              </w:rPr>
            </w:pPr>
            <w:r w:rsidRPr="002154CB">
              <w:rPr>
                <w:rFonts w:ascii="Times New Roman" w:eastAsia="+mn-ea" w:hAnsi="Times New Roman" w:cs="Times New Roman"/>
                <w:bCs/>
                <w:color w:val="000000" w:themeColor="text1"/>
                <w:kern w:val="24"/>
                <w:sz w:val="28"/>
                <w:szCs w:val="28"/>
                <w:lang w:val="uk-UA" w:eastAsia="ru-RU"/>
              </w:rPr>
              <w:t>Інформаційна преамбула що надає додаткову роз’яснювальну інформацію яка передує доказовимелементам</w:t>
            </w:r>
          </w:p>
        </w:tc>
      </w:tr>
      <w:tr w:rsidR="00490095" w:rsidTr="00490095">
        <w:tc>
          <w:tcPr>
            <w:tcW w:w="2268" w:type="dxa"/>
          </w:tcPr>
          <w:p w:rsidR="00490095" w:rsidRPr="00E54B1A" w:rsidRDefault="00490095" w:rsidP="00757263">
            <w:pPr>
              <w:spacing w:after="120"/>
              <w:contextualSpacing/>
              <w:textAlignment w:val="baseline"/>
              <w:rPr>
                <w:rFonts w:ascii="Times New Roman" w:eastAsia="+mn-ea" w:hAnsi="Times New Roman" w:cs="Times New Roman"/>
                <w:bCs/>
                <w:color w:val="000000" w:themeColor="text1"/>
                <w:kern w:val="24"/>
                <w:sz w:val="28"/>
                <w:szCs w:val="28"/>
                <w:lang w:val="uk-UA" w:eastAsia="ru-RU"/>
              </w:rPr>
            </w:pPr>
            <w:r w:rsidRPr="00E54B1A">
              <w:rPr>
                <w:rFonts w:ascii="Times New Roman" w:eastAsia="+mn-ea" w:hAnsi="Times New Roman" w:cs="Times New Roman"/>
                <w:bCs/>
                <w:color w:val="000000" w:themeColor="text1"/>
                <w:kern w:val="24"/>
                <w:sz w:val="28"/>
                <w:szCs w:val="28"/>
                <w:lang w:val="uk-UA" w:eastAsia="ru-RU"/>
              </w:rPr>
              <w:t>Докази та аргументи</w:t>
            </w:r>
          </w:p>
        </w:tc>
        <w:tc>
          <w:tcPr>
            <w:tcW w:w="7303" w:type="dxa"/>
          </w:tcPr>
          <w:p w:rsidR="00490095" w:rsidRPr="002154CB" w:rsidRDefault="00E54B1A" w:rsidP="00E54B1A">
            <w:pPr>
              <w:pStyle w:val="a7"/>
              <w:numPr>
                <w:ilvl w:val="0"/>
                <w:numId w:val="1"/>
              </w:numPr>
              <w:spacing w:after="120"/>
              <w:textAlignment w:val="baseline"/>
              <w:rPr>
                <w:rFonts w:ascii="Times New Roman" w:eastAsia="+mn-ea" w:hAnsi="Times New Roman" w:cs="Times New Roman"/>
                <w:bCs/>
                <w:color w:val="000000" w:themeColor="text1"/>
                <w:kern w:val="24"/>
                <w:sz w:val="28"/>
                <w:szCs w:val="28"/>
                <w:lang w:val="uk-UA" w:eastAsia="ru-RU"/>
              </w:rPr>
            </w:pPr>
            <w:r w:rsidRPr="002154CB">
              <w:rPr>
                <w:rFonts w:ascii="Times New Roman" w:eastAsia="+mn-ea" w:hAnsi="Times New Roman" w:cs="Times New Roman"/>
                <w:bCs/>
                <w:color w:val="000000" w:themeColor="text1"/>
                <w:kern w:val="24"/>
                <w:sz w:val="28"/>
                <w:szCs w:val="28"/>
                <w:lang w:val="uk-UA" w:eastAsia="ru-RU"/>
              </w:rPr>
              <w:t>Факти статистичні дані документи та документальні свідчення отримані тільки з відкритих офіційних джерел</w:t>
            </w:r>
          </w:p>
          <w:p w:rsidR="00E54B1A" w:rsidRPr="002154CB" w:rsidRDefault="00E54B1A" w:rsidP="00E54B1A">
            <w:pPr>
              <w:pStyle w:val="a7"/>
              <w:numPr>
                <w:ilvl w:val="0"/>
                <w:numId w:val="1"/>
              </w:numPr>
              <w:spacing w:after="120"/>
              <w:textAlignment w:val="baseline"/>
              <w:rPr>
                <w:rFonts w:ascii="Times New Roman" w:eastAsia="+mn-ea" w:hAnsi="Times New Roman" w:cs="Times New Roman"/>
                <w:bCs/>
                <w:color w:val="000000" w:themeColor="text1"/>
                <w:kern w:val="24"/>
                <w:sz w:val="28"/>
                <w:szCs w:val="28"/>
                <w:lang w:val="uk-UA" w:eastAsia="ru-RU"/>
              </w:rPr>
            </w:pPr>
            <w:r w:rsidRPr="002154CB">
              <w:rPr>
                <w:rFonts w:ascii="Times New Roman" w:eastAsia="+mn-ea" w:hAnsi="Times New Roman" w:cs="Times New Roman"/>
                <w:bCs/>
                <w:color w:val="000000" w:themeColor="text1"/>
                <w:kern w:val="24"/>
                <w:sz w:val="28"/>
                <w:szCs w:val="28"/>
                <w:lang w:val="uk-UA" w:eastAsia="ru-RU"/>
              </w:rPr>
              <w:t xml:space="preserve">Інформація </w:t>
            </w:r>
            <w:r w:rsidR="002154CB" w:rsidRPr="002154CB">
              <w:rPr>
                <w:rFonts w:ascii="Times New Roman" w:eastAsia="+mn-ea" w:hAnsi="Times New Roman" w:cs="Times New Roman"/>
                <w:bCs/>
                <w:color w:val="000000" w:themeColor="text1"/>
                <w:kern w:val="24"/>
                <w:sz w:val="28"/>
                <w:szCs w:val="28"/>
                <w:lang w:val="uk-UA" w:eastAsia="ru-RU"/>
              </w:rPr>
              <w:t>від експертів, підкріплена документальними свідченнями чи посиланнями на відкриті джерела</w:t>
            </w:r>
          </w:p>
        </w:tc>
      </w:tr>
      <w:tr w:rsidR="00490095" w:rsidTr="00490095">
        <w:tc>
          <w:tcPr>
            <w:tcW w:w="2268" w:type="dxa"/>
          </w:tcPr>
          <w:p w:rsidR="00490095" w:rsidRPr="00E54B1A" w:rsidRDefault="00490095" w:rsidP="00757263">
            <w:pPr>
              <w:spacing w:after="120"/>
              <w:contextualSpacing/>
              <w:textAlignment w:val="baseline"/>
              <w:rPr>
                <w:rFonts w:ascii="Times New Roman" w:eastAsia="+mn-ea" w:hAnsi="Times New Roman" w:cs="Times New Roman"/>
                <w:bCs/>
                <w:color w:val="000000" w:themeColor="text1"/>
                <w:kern w:val="24"/>
                <w:sz w:val="28"/>
                <w:szCs w:val="28"/>
                <w:lang w:val="uk-UA" w:eastAsia="ru-RU"/>
              </w:rPr>
            </w:pPr>
            <w:r w:rsidRPr="00E54B1A">
              <w:rPr>
                <w:rFonts w:ascii="Times New Roman" w:eastAsia="+mn-ea" w:hAnsi="Times New Roman" w:cs="Times New Roman"/>
                <w:bCs/>
                <w:color w:val="000000" w:themeColor="text1"/>
                <w:kern w:val="24"/>
                <w:sz w:val="28"/>
                <w:szCs w:val="28"/>
                <w:lang w:val="uk-UA" w:eastAsia="ru-RU"/>
              </w:rPr>
              <w:t>Вердикт</w:t>
            </w:r>
          </w:p>
        </w:tc>
        <w:tc>
          <w:tcPr>
            <w:tcW w:w="7303" w:type="dxa"/>
          </w:tcPr>
          <w:p w:rsidR="00490095" w:rsidRPr="002154CB" w:rsidRDefault="002154CB" w:rsidP="00757263">
            <w:pPr>
              <w:spacing w:after="120"/>
              <w:contextualSpacing/>
              <w:textAlignment w:val="baseline"/>
              <w:rPr>
                <w:rFonts w:ascii="Times New Roman" w:eastAsia="+mn-ea" w:hAnsi="Times New Roman" w:cs="Times New Roman"/>
                <w:bCs/>
                <w:color w:val="000000" w:themeColor="text1"/>
                <w:kern w:val="24"/>
                <w:sz w:val="28"/>
                <w:szCs w:val="28"/>
                <w:lang w:val="uk-UA" w:eastAsia="ru-RU"/>
              </w:rPr>
            </w:pPr>
            <w:r w:rsidRPr="002154CB">
              <w:rPr>
                <w:rFonts w:ascii="Times New Roman" w:eastAsia="+mn-ea" w:hAnsi="Times New Roman" w:cs="Times New Roman"/>
                <w:bCs/>
                <w:color w:val="000000" w:themeColor="text1"/>
                <w:kern w:val="24"/>
                <w:sz w:val="28"/>
                <w:szCs w:val="28"/>
                <w:lang w:val="uk-UA" w:eastAsia="ru-RU"/>
              </w:rPr>
              <w:t>Висновок вирок : брехня, правда чи напівправда – з коротким аргументованим поясненням</w:t>
            </w:r>
          </w:p>
        </w:tc>
      </w:tr>
    </w:tbl>
    <w:p w:rsidR="00490095" w:rsidRPr="00490095" w:rsidRDefault="00490095" w:rsidP="00757263">
      <w:pPr>
        <w:spacing w:after="120" w:line="240" w:lineRule="auto"/>
        <w:contextualSpacing/>
        <w:textAlignment w:val="baseline"/>
        <w:rPr>
          <w:rFonts w:ascii="Times New Roman" w:eastAsia="+mn-ea" w:hAnsi="Times New Roman" w:cs="Times New Roman"/>
          <w:b/>
          <w:bCs/>
          <w:color w:val="000000" w:themeColor="text1"/>
          <w:kern w:val="24"/>
          <w:sz w:val="28"/>
          <w:szCs w:val="28"/>
          <w:lang w:val="uk-UA" w:eastAsia="ru-RU"/>
        </w:rPr>
      </w:pPr>
    </w:p>
    <w:p w:rsidR="00D429B5" w:rsidRPr="00D429B5" w:rsidRDefault="00D429B5" w:rsidP="00D429B5">
      <w:pPr>
        <w:spacing w:after="120" w:line="240" w:lineRule="auto"/>
        <w:contextualSpacing/>
        <w:textAlignment w:val="baseline"/>
        <w:rPr>
          <w:rFonts w:ascii="Times New Roman" w:eastAsia="+mn-ea" w:hAnsi="Times New Roman" w:cs="Times New Roman"/>
          <w:bCs/>
          <w:color w:val="000000" w:themeColor="text1"/>
          <w:kern w:val="24"/>
          <w:sz w:val="28"/>
          <w:szCs w:val="28"/>
          <w:lang w:val="uk-UA" w:eastAsia="ru-RU"/>
        </w:rPr>
      </w:pPr>
      <w:r w:rsidRPr="00D429B5">
        <w:rPr>
          <w:rFonts w:ascii="Times New Roman" w:eastAsia="+mn-ea" w:hAnsi="Times New Roman" w:cs="Times New Roman"/>
          <w:bCs/>
          <w:color w:val="000000" w:themeColor="text1"/>
          <w:kern w:val="24"/>
          <w:sz w:val="28"/>
          <w:szCs w:val="28"/>
          <w:lang w:val="uk-UA" w:eastAsia="ru-RU"/>
        </w:rPr>
        <w:t xml:space="preserve">Карикатура як історичне джерело міцно увійшла на сторінки навчальних посібників, ЗНО з історії </w:t>
      </w:r>
    </w:p>
    <w:p w:rsidR="00CE7131" w:rsidRPr="00CE7131" w:rsidRDefault="00D429B5" w:rsidP="00D429B5">
      <w:pPr>
        <w:spacing w:after="120" w:line="240" w:lineRule="auto"/>
        <w:ind w:left="1166"/>
        <w:contextualSpacing/>
        <w:textAlignment w:val="baseline"/>
        <w:rPr>
          <w:rFonts w:ascii="Times New Roman" w:eastAsia="Times New Roman" w:hAnsi="Times New Roman" w:cs="Times New Roman"/>
          <w:b/>
          <w:color w:val="000000" w:themeColor="text1"/>
          <w:sz w:val="32"/>
          <w:szCs w:val="24"/>
          <w:lang w:val="uk-UA" w:eastAsia="ru-RU"/>
        </w:rPr>
      </w:pPr>
      <w:r>
        <w:rPr>
          <w:rFonts w:ascii="Times New Roman" w:eastAsia="+mn-ea" w:hAnsi="Times New Roman" w:cs="Times New Roman"/>
          <w:b/>
          <w:bCs/>
          <w:color w:val="000000" w:themeColor="text1"/>
          <w:kern w:val="24"/>
          <w:sz w:val="28"/>
          <w:szCs w:val="28"/>
          <w:lang w:val="uk-UA" w:eastAsia="ru-RU"/>
        </w:rPr>
        <w:t xml:space="preserve"> </w:t>
      </w:r>
      <w:r w:rsidR="00B559E4" w:rsidRPr="00B559E4">
        <w:rPr>
          <w:rFonts w:ascii="Times New Roman" w:eastAsia="+mn-ea" w:hAnsi="Times New Roman" w:cs="Times New Roman"/>
          <w:b/>
          <w:bCs/>
          <w:color w:val="000000" w:themeColor="text1"/>
          <w:kern w:val="24"/>
          <w:sz w:val="28"/>
          <w:szCs w:val="28"/>
          <w:lang w:val="uk-UA" w:eastAsia="ru-RU"/>
        </w:rPr>
        <w:t xml:space="preserve">Алгоритм аналізу карикатури </w:t>
      </w:r>
    </w:p>
    <w:p w:rsidR="00B559E4" w:rsidRPr="00B559E4" w:rsidRDefault="00B559E4" w:rsidP="00B559E4">
      <w:pPr>
        <w:spacing w:before="77" w:after="120" w:line="240" w:lineRule="auto"/>
        <w:rPr>
          <w:rFonts w:ascii="Times New Roman" w:eastAsia="Times New Roman" w:hAnsi="Times New Roman" w:cs="Times New Roman"/>
          <w:color w:val="000000" w:themeColor="text1"/>
          <w:sz w:val="28"/>
          <w:szCs w:val="28"/>
          <w:lang w:eastAsia="ru-RU"/>
        </w:rPr>
      </w:pPr>
      <w:r>
        <w:rPr>
          <w:rFonts w:ascii="Times New Roman" w:eastAsia="+mn-ea" w:hAnsi="Times New Roman" w:cs="Times New Roman"/>
          <w:bCs/>
          <w:color w:val="000000" w:themeColor="text1"/>
          <w:kern w:val="24"/>
          <w:sz w:val="28"/>
          <w:szCs w:val="28"/>
          <w:u w:val="single"/>
          <w:lang w:val="uk-UA" w:eastAsia="ru-RU"/>
        </w:rPr>
        <w:t>І   Опис</w:t>
      </w:r>
    </w:p>
    <w:p w:rsidR="00B559E4" w:rsidRPr="00B559E4" w:rsidRDefault="00B559E4" w:rsidP="00B559E4">
      <w:pPr>
        <w:numPr>
          <w:ilvl w:val="0"/>
          <w:numId w:val="14"/>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Опишіть те, що зображено на карикатурі:</w:t>
      </w:r>
    </w:p>
    <w:p w:rsidR="00B559E4" w:rsidRPr="00B559E4" w:rsidRDefault="00B559E4" w:rsidP="00B559E4">
      <w:pPr>
        <w:numPr>
          <w:ilvl w:val="0"/>
          <w:numId w:val="14"/>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Хто/ що  зображено, які характерні особливості персонажів виділено;</w:t>
      </w:r>
    </w:p>
    <w:p w:rsidR="00B559E4" w:rsidRPr="00B559E4" w:rsidRDefault="00B559E4" w:rsidP="00B559E4">
      <w:pPr>
        <w:numPr>
          <w:ilvl w:val="0"/>
          <w:numId w:val="14"/>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Наскільки реалістично зображені персонажі;</w:t>
      </w:r>
    </w:p>
    <w:p w:rsidR="00B559E4" w:rsidRPr="00B559E4" w:rsidRDefault="00B559E4" w:rsidP="00B559E4">
      <w:pPr>
        <w:numPr>
          <w:ilvl w:val="0"/>
          <w:numId w:val="14"/>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Якщо використовується гіпербола, то що саме гіперболізується і з якою метою;</w:t>
      </w:r>
    </w:p>
    <w:p w:rsidR="00B559E4" w:rsidRPr="00B559E4" w:rsidRDefault="00B559E4" w:rsidP="00B559E4">
      <w:pPr>
        <w:numPr>
          <w:ilvl w:val="0"/>
          <w:numId w:val="14"/>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Чи є зображення другого плану, для чого воно потрібно?</w:t>
      </w:r>
    </w:p>
    <w:p w:rsidR="00B559E4" w:rsidRPr="00B559E4" w:rsidRDefault="00B559E4" w:rsidP="00B559E4">
      <w:pPr>
        <w:spacing w:before="77" w:after="120" w:line="240" w:lineRule="auto"/>
        <w:rPr>
          <w:rFonts w:ascii="Times New Roman" w:eastAsia="Times New Roman" w:hAnsi="Times New Roman" w:cs="Times New Roman"/>
          <w:color w:val="000000" w:themeColor="text1"/>
          <w:sz w:val="28"/>
          <w:szCs w:val="28"/>
          <w:lang w:eastAsia="ru-RU"/>
        </w:rPr>
      </w:pPr>
      <w:r>
        <w:rPr>
          <w:rFonts w:ascii="Times New Roman" w:eastAsia="+mn-ea" w:hAnsi="Times New Roman" w:cs="Times New Roman"/>
          <w:bCs/>
          <w:color w:val="000000" w:themeColor="text1"/>
          <w:kern w:val="24"/>
          <w:sz w:val="28"/>
          <w:szCs w:val="28"/>
          <w:u w:val="single"/>
          <w:lang w:val="uk-UA" w:eastAsia="ru-RU"/>
        </w:rPr>
        <w:t>ІІ  Інтерпретація</w:t>
      </w:r>
    </w:p>
    <w:p w:rsidR="00B559E4" w:rsidRPr="00B559E4" w:rsidRDefault="00B559E4" w:rsidP="00B559E4">
      <w:pPr>
        <w:numPr>
          <w:ilvl w:val="0"/>
          <w:numId w:val="15"/>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Надайте розгорнуті відповіді на запитання:</w:t>
      </w:r>
    </w:p>
    <w:p w:rsidR="00B559E4" w:rsidRPr="00B559E4" w:rsidRDefault="00B559E4" w:rsidP="00B559E4">
      <w:pPr>
        <w:numPr>
          <w:ilvl w:val="0"/>
          <w:numId w:val="15"/>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Чи впізнаєте ви персонажів, що вам про них відомо;</w:t>
      </w:r>
    </w:p>
    <w:p w:rsidR="00B559E4" w:rsidRPr="00B559E4" w:rsidRDefault="00B559E4" w:rsidP="00B559E4">
      <w:pPr>
        <w:numPr>
          <w:ilvl w:val="0"/>
          <w:numId w:val="15"/>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Коли надруковано карикатуру, якій події або явищу вона присвячена;</w:t>
      </w:r>
    </w:p>
    <w:p w:rsidR="00B559E4" w:rsidRPr="00B559E4" w:rsidRDefault="00B559E4" w:rsidP="00B559E4">
      <w:pPr>
        <w:numPr>
          <w:ilvl w:val="0"/>
          <w:numId w:val="15"/>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Що означає підпис, як співвідноситься із зображенням;</w:t>
      </w:r>
    </w:p>
    <w:p w:rsidR="00B559E4" w:rsidRPr="00B559E4" w:rsidRDefault="00B559E4" w:rsidP="00B559E4">
      <w:pPr>
        <w:numPr>
          <w:ilvl w:val="0"/>
          <w:numId w:val="15"/>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Погляд яких політичних або соціальних сил відображає зображення;</w:t>
      </w:r>
    </w:p>
    <w:p w:rsidR="00B559E4" w:rsidRPr="00B559E4" w:rsidRDefault="00B559E4" w:rsidP="00B559E4">
      <w:pPr>
        <w:numPr>
          <w:ilvl w:val="0"/>
          <w:numId w:val="15"/>
        </w:numPr>
        <w:spacing w:after="120" w:line="240" w:lineRule="auto"/>
        <w:ind w:left="1166"/>
        <w:contextualSpacing/>
        <w:rPr>
          <w:rFonts w:ascii="Times New Roman" w:eastAsia="Times New Roman" w:hAnsi="Times New Roman" w:cs="Times New Roman"/>
          <w:color w:val="AB946B"/>
          <w:sz w:val="28"/>
          <w:szCs w:val="28"/>
          <w:lang w:eastAsia="ru-RU"/>
        </w:rPr>
      </w:pPr>
      <w:r w:rsidRPr="00B559E4">
        <w:rPr>
          <w:rFonts w:ascii="Times New Roman" w:eastAsia="+mn-ea" w:hAnsi="Times New Roman" w:cs="Times New Roman"/>
          <w:bCs/>
          <w:color w:val="000000"/>
          <w:kern w:val="24"/>
          <w:sz w:val="28"/>
          <w:szCs w:val="28"/>
          <w:lang w:val="uk-UA" w:eastAsia="ru-RU"/>
        </w:rPr>
        <w:t>Яке ставлення автора до персонажів, події;</w:t>
      </w:r>
    </w:p>
    <w:p w:rsidR="00CE7131" w:rsidRDefault="00B559E4" w:rsidP="00B559E4">
      <w:pPr>
        <w:spacing w:before="106" w:after="120" w:line="240" w:lineRule="auto"/>
        <w:rPr>
          <w:rFonts w:ascii="Times New Roman" w:eastAsia="+mn-ea" w:hAnsi="Times New Roman" w:cs="Times New Roman"/>
          <w:bCs/>
          <w:color w:val="000000"/>
          <w:kern w:val="24"/>
          <w:sz w:val="28"/>
          <w:szCs w:val="28"/>
          <w:lang w:val="uk-UA" w:eastAsia="ru-RU"/>
        </w:rPr>
      </w:pPr>
      <w:r w:rsidRPr="00B559E4">
        <w:rPr>
          <w:rFonts w:ascii="Times New Roman" w:eastAsia="+mn-ea" w:hAnsi="Times New Roman" w:cs="Times New Roman"/>
          <w:bCs/>
          <w:color w:val="000000"/>
          <w:kern w:val="24"/>
          <w:sz w:val="28"/>
          <w:szCs w:val="28"/>
          <w:lang w:val="uk-UA" w:eastAsia="ru-RU"/>
        </w:rPr>
        <w:t>Що нового про особу/ історичний період ви дізналися з карикатури?</w:t>
      </w:r>
    </w:p>
    <w:p w:rsidR="00767114" w:rsidRDefault="00767114" w:rsidP="00767114">
      <w:pPr>
        <w:spacing w:after="0" w:line="360" w:lineRule="auto"/>
        <w:rPr>
          <w:rFonts w:ascii="Times New Roman" w:eastAsia="+mn-ea" w:hAnsi="Times New Roman" w:cs="Times New Roman"/>
          <w:bCs/>
          <w:color w:val="000000"/>
          <w:kern w:val="24"/>
          <w:sz w:val="28"/>
          <w:szCs w:val="28"/>
          <w:lang w:val="uk-UA" w:eastAsia="ru-RU"/>
        </w:rPr>
      </w:pPr>
    </w:p>
    <w:p w:rsidR="00AF0DB6" w:rsidRPr="00767114" w:rsidRDefault="00767114" w:rsidP="00767114">
      <w:pPr>
        <w:spacing w:after="0" w:line="360" w:lineRule="auto"/>
        <w:jc w:val="center"/>
        <w:rPr>
          <w:rFonts w:ascii="Times New Roman" w:eastAsia="Times New Roman" w:hAnsi="Times New Roman" w:cs="Times New Roman"/>
          <w:b/>
          <w:sz w:val="28"/>
          <w:szCs w:val="28"/>
          <w:lang w:val="uk-UA"/>
        </w:rPr>
      </w:pPr>
      <w:r w:rsidRPr="00767114">
        <w:rPr>
          <w:rFonts w:ascii="Times New Roman" w:eastAsia="+mn-ea" w:hAnsi="Times New Roman" w:cs="Times New Roman"/>
          <w:b/>
          <w:bCs/>
          <w:color w:val="000000"/>
          <w:kern w:val="24"/>
          <w:sz w:val="28"/>
          <w:szCs w:val="28"/>
          <w:lang w:val="uk-UA" w:eastAsia="ru-RU"/>
        </w:rPr>
        <w:t xml:space="preserve">Методи і прийоми </w:t>
      </w:r>
      <w:r w:rsidR="00AF0DB6" w:rsidRPr="00767114">
        <w:rPr>
          <w:rFonts w:ascii="Times New Roman" w:eastAsia="Times New Roman" w:hAnsi="Times New Roman" w:cs="Times New Roman"/>
          <w:b/>
          <w:sz w:val="28"/>
          <w:szCs w:val="28"/>
          <w:lang w:val="uk-UA"/>
        </w:rPr>
        <w:t xml:space="preserve"> формування соціальної та </w:t>
      </w:r>
      <w:r w:rsidRPr="00767114">
        <w:rPr>
          <w:rFonts w:ascii="Times New Roman" w:eastAsia="Times New Roman" w:hAnsi="Times New Roman" w:cs="Times New Roman"/>
          <w:b/>
          <w:sz w:val="28"/>
          <w:szCs w:val="28"/>
          <w:lang w:val="uk-UA"/>
        </w:rPr>
        <w:t xml:space="preserve">інформаційної компетентності </w:t>
      </w:r>
      <w:r w:rsidR="00AF0DB6" w:rsidRPr="00767114">
        <w:rPr>
          <w:rFonts w:ascii="Times New Roman" w:eastAsia="Times New Roman" w:hAnsi="Times New Roman" w:cs="Times New Roman"/>
          <w:b/>
          <w:sz w:val="28"/>
          <w:szCs w:val="28"/>
          <w:lang w:val="uk-UA"/>
        </w:rPr>
        <w:t xml:space="preserve"> </w:t>
      </w:r>
      <w:r w:rsidRPr="00767114">
        <w:rPr>
          <w:rFonts w:ascii="Times New Roman" w:eastAsia="Times New Roman" w:hAnsi="Times New Roman" w:cs="Times New Roman"/>
          <w:b/>
          <w:sz w:val="28"/>
          <w:szCs w:val="28"/>
          <w:lang w:val="uk-UA"/>
        </w:rPr>
        <w:t>здобувачів</w:t>
      </w:r>
    </w:p>
    <w:p w:rsidR="00AF0DB6" w:rsidRDefault="00AF0DB6" w:rsidP="00AF0DB6">
      <w:pPr>
        <w:spacing w:after="0" w:line="360" w:lineRule="auto"/>
        <w:ind w:left="567"/>
        <w:jc w:val="right"/>
        <w:rPr>
          <w:rFonts w:ascii="Times New Roman" w:eastAsia="Times New Roman" w:hAnsi="Times New Roman" w:cs="Times New Roman"/>
          <w:sz w:val="28"/>
          <w:szCs w:val="28"/>
          <w:lang w:val="uk-UA"/>
        </w:rPr>
      </w:pPr>
      <w:r w:rsidRPr="00AF0DB6">
        <w:rPr>
          <w:rFonts w:ascii="Times New Roman" w:eastAsia="Times New Roman" w:hAnsi="Times New Roman" w:cs="Times New Roman"/>
          <w:b/>
          <w:sz w:val="28"/>
          <w:szCs w:val="28"/>
          <w:lang w:val="uk-UA"/>
        </w:rPr>
        <w:t>Пилипенко Т.М.,</w:t>
      </w:r>
      <w:r w:rsidRPr="00AF0DB6">
        <w:rPr>
          <w:rFonts w:ascii="Times New Roman" w:eastAsia="Times New Roman" w:hAnsi="Times New Roman" w:cs="Times New Roman"/>
          <w:sz w:val="28"/>
          <w:szCs w:val="28"/>
          <w:lang w:val="uk-UA"/>
        </w:rPr>
        <w:t xml:space="preserve"> вчитель громадянської освіти</w:t>
      </w:r>
    </w:p>
    <w:p w:rsidR="00AF0DB6" w:rsidRPr="00AF0DB6" w:rsidRDefault="00767114" w:rsidP="00AF0DB6">
      <w:pPr>
        <w:spacing w:after="0" w:line="360" w:lineRule="auto"/>
        <w:ind w:left="567"/>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КЗ « ЗШ І-ІІІ ст</w:t>
      </w:r>
      <w:r w:rsidR="00AF0DB6" w:rsidRPr="00AF0DB6">
        <w:rPr>
          <w:rFonts w:ascii="Times New Roman" w:eastAsia="Times New Roman" w:hAnsi="Times New Roman" w:cs="Times New Roman"/>
          <w:sz w:val="28"/>
          <w:szCs w:val="28"/>
          <w:lang w:val="uk-UA"/>
        </w:rPr>
        <w:t xml:space="preserve">.№32 ВМР </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Особливістю завдання школи є концентрація уваги на морально-етичних, політологічних, правових та економічних аспектах громадянської компетентності, які передбачають розуміння сутності демократії, форм участі громадян у житті суспільства і держави, прав та обов’язків, прав і свобод людини, форм і функцій державної влади.</w:t>
      </w:r>
    </w:p>
    <w:p w:rsidR="00AF0DB6" w:rsidRPr="00AF0DB6" w:rsidRDefault="00AF0DB6" w:rsidP="00AF0DB6">
      <w:pPr>
        <w:spacing w:after="0" w:line="240" w:lineRule="auto"/>
        <w:ind w:firstLine="567"/>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Цьому сприяють такі ме</w:t>
      </w:r>
      <w:r w:rsidR="00767114">
        <w:rPr>
          <w:rFonts w:ascii="Times New Roman" w:eastAsia="Times New Roman" w:hAnsi="Times New Roman" w:cs="Times New Roman"/>
          <w:sz w:val="28"/>
          <w:szCs w:val="28"/>
          <w:lang w:val="uk-UA"/>
        </w:rPr>
        <w:t>тоди освітньої діяльності</w:t>
      </w:r>
      <w:r w:rsidRPr="00AF0DB6">
        <w:rPr>
          <w:rFonts w:ascii="Times New Roman" w:eastAsia="Times New Roman" w:hAnsi="Times New Roman" w:cs="Times New Roman"/>
          <w:sz w:val="28"/>
          <w:szCs w:val="28"/>
          <w:lang w:val="uk-UA"/>
        </w:rPr>
        <w:t>:</w:t>
      </w:r>
    </w:p>
    <w:p w:rsidR="00AF0DB6" w:rsidRPr="00AF0DB6" w:rsidRDefault="00AF0DB6" w:rsidP="00AF0DB6">
      <w:pPr>
        <w:numPr>
          <w:ilvl w:val="0"/>
          <w:numId w:val="16"/>
        </w:numPr>
        <w:spacing w:after="0" w:line="240" w:lineRule="auto"/>
        <w:ind w:left="426" w:hanging="284"/>
        <w:contextualSpacing/>
        <w:jc w:val="cente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формування власної точки зору шляхом розвитку логічного та аналітичного мислення;</w:t>
      </w:r>
    </w:p>
    <w:p w:rsidR="00AF0DB6" w:rsidRPr="00AF0DB6" w:rsidRDefault="00AF0DB6" w:rsidP="00AF0DB6">
      <w:pPr>
        <w:numPr>
          <w:ilvl w:val="0"/>
          <w:numId w:val="16"/>
        </w:numPr>
        <w:spacing w:after="0" w:line="240" w:lineRule="auto"/>
        <w:ind w:left="426" w:hanging="284"/>
        <w:contextualSpacing/>
        <w:jc w:val="cente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вивчення історії на особистостях, аналізі історичних джерел;</w:t>
      </w:r>
    </w:p>
    <w:p w:rsidR="00AF0DB6" w:rsidRPr="00AF0DB6" w:rsidRDefault="00AF0DB6" w:rsidP="00AF0DB6">
      <w:pPr>
        <w:numPr>
          <w:ilvl w:val="0"/>
          <w:numId w:val="16"/>
        </w:numPr>
        <w:spacing w:after="0" w:line="240" w:lineRule="auto"/>
        <w:ind w:left="426" w:hanging="284"/>
        <w:contextualSpacing/>
        <w:jc w:val="cente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вивчення явищ та подій з першоджерел (відео, фото, архівні документи, мас-медіа, «пряма мова»);</w:t>
      </w:r>
    </w:p>
    <w:p w:rsidR="00AF0DB6" w:rsidRPr="00AF0DB6" w:rsidRDefault="00AF0DB6" w:rsidP="00AF0DB6">
      <w:pPr>
        <w:numPr>
          <w:ilvl w:val="0"/>
          <w:numId w:val="16"/>
        </w:numPr>
        <w:spacing w:after="0" w:line="240" w:lineRule="auto"/>
        <w:ind w:left="426" w:hanging="284"/>
        <w:contextualSpacing/>
        <w:jc w:val="cente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вміння протистояти кібербулінгу;</w:t>
      </w:r>
    </w:p>
    <w:p w:rsidR="00AF0DB6" w:rsidRPr="00AF0DB6" w:rsidRDefault="00AF0DB6" w:rsidP="00AF0DB6">
      <w:pPr>
        <w:numPr>
          <w:ilvl w:val="0"/>
          <w:numId w:val="16"/>
        </w:numPr>
        <w:spacing w:after="0" w:line="240" w:lineRule="auto"/>
        <w:ind w:left="426" w:hanging="284"/>
        <w:contextualSpacing/>
        <w:jc w:val="cente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стимулювання до активних власних дій: створення соціальних, економічних, політичних проектів, участь у художній самодіяльності, спортивних секціях, естетичних гуртках, громадському житті класу та школи;</w:t>
      </w:r>
    </w:p>
    <w:p w:rsidR="00AF0DB6" w:rsidRPr="00AF0DB6" w:rsidRDefault="00AF0DB6" w:rsidP="00AF0DB6">
      <w:pPr>
        <w:numPr>
          <w:ilvl w:val="0"/>
          <w:numId w:val="16"/>
        </w:numPr>
        <w:spacing w:after="0" w:line="240" w:lineRule="auto"/>
        <w:ind w:left="426" w:hanging="284"/>
        <w:contextualSpacing/>
        <w:jc w:val="cente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виховання характеру: вміння не боятись висловлювати свою думку, аргументувати її і вміти переконувати опонента (диспути, семінари, круглі столи, рольові ігри).</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З 10-ти ключових компетентностей</w:t>
      </w:r>
      <w:r w:rsidRPr="00AF0DB6">
        <w:rPr>
          <w:rFonts w:ascii="Times New Roman" w:eastAsia="Times New Roman" w:hAnsi="Times New Roman" w:cs="Times New Roman"/>
          <w:sz w:val="28"/>
          <w:szCs w:val="28"/>
        </w:rPr>
        <w:t>,</w:t>
      </w:r>
      <w:r w:rsidR="006F4336">
        <w:rPr>
          <w:rFonts w:ascii="Times New Roman" w:eastAsia="Times New Roman" w:hAnsi="Times New Roman" w:cs="Times New Roman"/>
          <w:sz w:val="28"/>
          <w:szCs w:val="28"/>
          <w:lang w:val="uk-UA"/>
        </w:rPr>
        <w:t xml:space="preserve">які тісно повязані між собою, </w:t>
      </w:r>
      <w:r w:rsidRPr="00AF0DB6">
        <w:rPr>
          <w:rFonts w:ascii="Times New Roman" w:eastAsia="Times New Roman" w:hAnsi="Times New Roman" w:cs="Times New Roman"/>
          <w:sz w:val="28"/>
          <w:szCs w:val="28"/>
          <w:lang w:val="uk-UA"/>
        </w:rPr>
        <w:t>визначених МОН України для розвитку учнів, найважливішою вважаю «уміння в</w:t>
      </w:r>
      <w:r w:rsidR="006F4336">
        <w:rPr>
          <w:rFonts w:ascii="Times New Roman" w:eastAsia="Times New Roman" w:hAnsi="Times New Roman" w:cs="Times New Roman"/>
          <w:sz w:val="28"/>
          <w:szCs w:val="28"/>
          <w:lang w:val="uk-UA"/>
        </w:rPr>
        <w:t>читися впродовж життя». Адже</w:t>
      </w:r>
      <w:r w:rsidRPr="00AF0DB6">
        <w:rPr>
          <w:rFonts w:ascii="Times New Roman" w:eastAsia="Times New Roman" w:hAnsi="Times New Roman" w:cs="Times New Roman"/>
          <w:sz w:val="28"/>
          <w:szCs w:val="28"/>
          <w:lang w:val="uk-UA"/>
        </w:rPr>
        <w:t xml:space="preserve"> завдання школи: підготувати дітей до самостійного дорослого життя, тому і необхідно сформувати в них соціальну і громадянську компетентність, оскільки ми живемо в суспільстві і є громадянами своєї держави. Значний вплив на формування особистості має зовнішнє середовище взагалі і, зокрема, інформаційний простір, в якому перебуває особа, тому на уроках необхідно звертати увагу і на медіаграмотність.</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Більшість учнів на уроках є пасивними, такими вони можуть залишатись і в житті. Завдання вчителя за допомогою активних форм роботи підвищити мотивацію учнів на уроці.  Застосовуючи інноваційні методи навчання, вчитель примусово активізує мислення, самостійний та творчий пошук рішень, залучає учнів до освітнього процесу на тривалий час, викликаючи в них зацікавленість, інколи, бажання поспере</w:t>
      </w:r>
      <w:r w:rsidR="006F4336">
        <w:rPr>
          <w:rFonts w:ascii="Times New Roman" w:eastAsia="Times New Roman" w:hAnsi="Times New Roman" w:cs="Times New Roman"/>
          <w:sz w:val="28"/>
          <w:szCs w:val="28"/>
          <w:lang w:val="uk-UA"/>
        </w:rPr>
        <w:t>чатись, довести свою точку зору, аргументуючи свою позицію.</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1E264035" wp14:editId="3C7A00C1">
            <wp:simplePos x="0" y="0"/>
            <wp:positionH relativeFrom="margin">
              <wp:posOffset>-19050</wp:posOffset>
            </wp:positionH>
            <wp:positionV relativeFrom="paragraph">
              <wp:posOffset>928370</wp:posOffset>
            </wp:positionV>
            <wp:extent cx="6390640" cy="3666894"/>
            <wp:effectExtent l="0" t="0" r="0" b="0"/>
            <wp:wrapTopAndBottom/>
            <wp:docPr id="17" name="Picture 21" descr="C:\Users\Bohdan Pylypenko\Download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hdan Pylypenko\Downloads\Untit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3666894"/>
                    </a:xfrm>
                    <a:prstGeom prst="rect">
                      <a:avLst/>
                    </a:prstGeom>
                    <a:noFill/>
                    <a:ln>
                      <a:noFill/>
                    </a:ln>
                  </pic:spPr>
                </pic:pic>
              </a:graphicData>
            </a:graphic>
          </wp:anchor>
        </w:drawing>
      </w:r>
      <w:r w:rsidRPr="00AF0DB6">
        <w:rPr>
          <w:rFonts w:ascii="Times New Roman" w:eastAsia="Times New Roman" w:hAnsi="Times New Roman" w:cs="Times New Roman"/>
          <w:sz w:val="28"/>
          <w:szCs w:val="28"/>
          <w:lang w:val="uk-UA"/>
        </w:rPr>
        <w:t>Розглянувши конус н</w:t>
      </w:r>
      <w:r w:rsidR="006F4336">
        <w:rPr>
          <w:rFonts w:ascii="Times New Roman" w:eastAsia="Times New Roman" w:hAnsi="Times New Roman" w:cs="Times New Roman"/>
          <w:sz w:val="28"/>
          <w:szCs w:val="28"/>
          <w:lang w:val="uk-UA"/>
        </w:rPr>
        <w:t xml:space="preserve">авчання Едгара Дейла, слід </w:t>
      </w:r>
      <w:r w:rsidRPr="00AF0DB6">
        <w:rPr>
          <w:rFonts w:ascii="Times New Roman" w:eastAsia="Times New Roman" w:hAnsi="Times New Roman" w:cs="Times New Roman"/>
          <w:sz w:val="28"/>
          <w:szCs w:val="28"/>
          <w:lang w:val="uk-UA"/>
        </w:rPr>
        <w:t xml:space="preserve">зазначити, що активні дії учасників процесу дають можливість максимально засвоїти знання і використовувати їх у житті. </w:t>
      </w:r>
    </w:p>
    <w:p w:rsidR="00AF0DB6" w:rsidRPr="006F4336" w:rsidRDefault="006F4336" w:rsidP="00AF0DB6">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 1.</w:t>
      </w:r>
      <w:r w:rsidR="00AF0DB6" w:rsidRPr="006F4336">
        <w:rPr>
          <w:rFonts w:ascii="Times New Roman" w:eastAsia="Times New Roman" w:hAnsi="Times New Roman" w:cs="Times New Roman"/>
          <w:b/>
          <w:sz w:val="28"/>
          <w:szCs w:val="28"/>
          <w:lang w:val="uk-UA"/>
        </w:rPr>
        <w:t>Конус навчання Едгара Дейла, 1969 р.</w:t>
      </w:r>
      <w:r w:rsidR="00AF0DB6" w:rsidRPr="00AF0DB6">
        <w:rPr>
          <w:rFonts w:ascii="Times New Roman" w:eastAsia="Times New Roman" w:hAnsi="Times New Roman" w:cs="Times New Roman"/>
          <w:sz w:val="28"/>
          <w:szCs w:val="28"/>
          <w:lang w:val="uk-UA"/>
        </w:rPr>
        <w:t xml:space="preserve"> </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Для того, щоб учні оволоділи технологіями критичного мислення на уроці необхідно працювати з різноманітними джерелами (газетні або журнальні статті, фотографії, радіо повідомлення, фрагменти з художніх і документальних фільмів, інтернет-статті, навчальні сайти, блоги). Таким чином формується навчально-стратегічна компетентність учнів: страт</w:t>
      </w:r>
      <w:r w:rsidRPr="00AF0DB6">
        <w:rPr>
          <w:rFonts w:ascii="Times New Roman" w:eastAsia="Times New Roman" w:hAnsi="Times New Roman" w:cs="Times New Roman"/>
          <w:sz w:val="28"/>
          <w:szCs w:val="28"/>
        </w:rPr>
        <w:t>е</w:t>
      </w:r>
      <w:r w:rsidRPr="00AF0DB6">
        <w:rPr>
          <w:rFonts w:ascii="Times New Roman" w:eastAsia="Times New Roman" w:hAnsi="Times New Roman" w:cs="Times New Roman"/>
          <w:sz w:val="28"/>
          <w:szCs w:val="28"/>
          <w:lang w:val="uk-UA"/>
        </w:rPr>
        <w:t>гія пошуку інформації та реалізація свого права на правдиву інформацію.</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 xml:space="preserve">Медіа створюють меседж (повідомлення) – це найважливіша ідея, яку ЗМІ мають донести до споживача. Споживач має навчитись їх аналізувати з допомогою простих запитань: хто автор інформації; з якою метою її оприлюднено; кому це вигідно; що важливе не було сказано; це факт чи судження (пропаганда); чи містить меседж упередження або стереотипи. Лише глибокий аналіз медіатекстів, співставлення різних джерел інформації дає змогу розпізнати спробу маніпуляцій, оцінити достовірність інформації. </w:t>
      </w:r>
      <w:r w:rsidR="006F4336">
        <w:rPr>
          <w:rFonts w:ascii="Times New Roman" w:eastAsia="Times New Roman" w:hAnsi="Times New Roman" w:cs="Times New Roman"/>
          <w:sz w:val="28"/>
          <w:szCs w:val="28"/>
          <w:lang w:val="uk-UA"/>
        </w:rPr>
        <w:t xml:space="preserve">   </w:t>
      </w:r>
      <w:r w:rsidRPr="00AF0DB6">
        <w:rPr>
          <w:rFonts w:ascii="Times New Roman" w:eastAsia="Times New Roman" w:hAnsi="Times New Roman" w:cs="Times New Roman"/>
          <w:sz w:val="28"/>
          <w:szCs w:val="28"/>
          <w:lang w:val="uk-UA"/>
        </w:rPr>
        <w:t>Найбільш поширені види маніпуляцій: підміна фактів; виривання з контексту; навішування ярликів; посилання на невідомі або ненадійні джерела. З метою аналізу текстів доцільно застосувати вправу «Подвійний щоденник». Учні аналізують текст, заповнюючи таку таблицю:</w:t>
      </w:r>
    </w:p>
    <w:tbl>
      <w:tblPr>
        <w:tblStyle w:val="1"/>
        <w:tblW w:w="0" w:type="auto"/>
        <w:tblLook w:val="04A0" w:firstRow="1" w:lastRow="0" w:firstColumn="1" w:lastColumn="0" w:noHBand="0" w:noVBand="1"/>
      </w:tblPr>
      <w:tblGrid>
        <w:gridCol w:w="4788"/>
        <w:gridCol w:w="4783"/>
      </w:tblGrid>
      <w:tr w:rsidR="00AF0DB6" w:rsidRPr="00AF0DB6" w:rsidTr="00183A0B">
        <w:tc>
          <w:tcPr>
            <w:tcW w:w="5027" w:type="dxa"/>
            <w:vAlign w:val="center"/>
          </w:tcPr>
          <w:p w:rsidR="00AF0DB6" w:rsidRPr="00AF0DB6" w:rsidRDefault="00AF0DB6" w:rsidP="00AF0DB6">
            <w:pP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Факти, що вразили, здивували</w:t>
            </w:r>
          </w:p>
        </w:tc>
        <w:tc>
          <w:tcPr>
            <w:tcW w:w="5027" w:type="dxa"/>
            <w:vAlign w:val="center"/>
          </w:tcPr>
          <w:p w:rsidR="00AF0DB6" w:rsidRPr="00AF0DB6" w:rsidRDefault="00AF0DB6" w:rsidP="00AF0DB6">
            <w:pP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Власні думки, судження</w:t>
            </w:r>
          </w:p>
        </w:tc>
      </w:tr>
    </w:tbl>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Ця вправа допомагає відокремити факти від суджень, усвідомити різницю між реальною подією та її відображенням у медіа, визначити фейки та маніпуляції.</w:t>
      </w:r>
    </w:p>
    <w:p w:rsidR="00AF0DB6" w:rsidRPr="00AF0DB6" w:rsidRDefault="00AF0DB6" w:rsidP="00AF0DB6">
      <w:pPr>
        <w:spacing w:after="0" w:line="240" w:lineRule="auto"/>
        <w:ind w:firstLine="567"/>
        <w:jc w:val="both"/>
        <w:rPr>
          <w:rFonts w:ascii="Times New Roman" w:eastAsia="Arial" w:hAnsi="Times New Roman" w:cs="Times New Roman"/>
          <w:iCs/>
          <w:sz w:val="28"/>
          <w:szCs w:val="28"/>
          <w:lang w:val="uk-UA" w:eastAsia="uk-UA"/>
        </w:rPr>
      </w:pPr>
      <w:r w:rsidRPr="00AF0DB6">
        <w:rPr>
          <w:rFonts w:ascii="Times New Roman" w:eastAsia="Times New Roman" w:hAnsi="Times New Roman" w:cs="Times New Roman"/>
          <w:sz w:val="28"/>
          <w:szCs w:val="28"/>
          <w:lang w:val="uk-UA"/>
        </w:rPr>
        <w:t xml:space="preserve">Щоб краще зрозуміти роль та роботу журналістів можна провести урок у формі – теле-, радіопередачі. </w:t>
      </w:r>
      <w:r w:rsidRPr="00AF0DB6">
        <w:rPr>
          <w:rFonts w:ascii="Times New Roman" w:eastAsia="Arial" w:hAnsi="Times New Roman" w:cs="Times New Roman"/>
          <w:iCs/>
          <w:sz w:val="28"/>
          <w:szCs w:val="28"/>
          <w:lang w:val="uk-UA" w:eastAsia="uk-UA"/>
        </w:rPr>
        <w:t>Такі уроки сприяють формуванню в учнів уміння аналізувати й уза</w:t>
      </w:r>
      <w:r w:rsidRPr="00AF0DB6">
        <w:rPr>
          <w:rFonts w:ascii="Times New Roman" w:eastAsia="Arial" w:hAnsi="Times New Roman" w:cs="Times New Roman"/>
          <w:iCs/>
          <w:sz w:val="28"/>
          <w:szCs w:val="28"/>
          <w:lang w:val="uk-UA" w:eastAsia="uk-UA"/>
        </w:rPr>
        <w:softHyphen/>
        <w:t>гальнювати матеріал за нестандартних умов, дозволяють їм уявити себе «відомими людьми», да</w:t>
      </w:r>
      <w:r w:rsidRPr="00AF0DB6">
        <w:rPr>
          <w:rFonts w:ascii="Times New Roman" w:eastAsia="Arial" w:hAnsi="Times New Roman" w:cs="Times New Roman"/>
          <w:iCs/>
          <w:sz w:val="28"/>
          <w:szCs w:val="28"/>
          <w:lang w:val="uk-UA" w:eastAsia="uk-UA"/>
        </w:rPr>
        <w:softHyphen/>
        <w:t>ють уявлення про професію жур</w:t>
      </w:r>
      <w:r w:rsidRPr="00AF0DB6">
        <w:rPr>
          <w:rFonts w:ascii="Times New Roman" w:eastAsia="Arial" w:hAnsi="Times New Roman" w:cs="Times New Roman"/>
          <w:iCs/>
          <w:sz w:val="28"/>
          <w:szCs w:val="28"/>
          <w:lang w:val="uk-UA" w:eastAsia="uk-UA"/>
        </w:rPr>
        <w:softHyphen/>
        <w:t>наліста, телеведучого тощо.</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
          <w:iCs/>
          <w:sz w:val="28"/>
          <w:szCs w:val="28"/>
          <w:lang w:val="uk-UA" w:eastAsia="uk-UA"/>
        </w:rPr>
      </w:pPr>
      <w:r w:rsidRPr="00AF0DB6">
        <w:rPr>
          <w:rFonts w:ascii="Times New Roman" w:eastAsia="Times New Roman" w:hAnsi="Times New Roman" w:cs="Times New Roman"/>
          <w:i/>
          <w:iCs/>
          <w:sz w:val="28"/>
          <w:szCs w:val="28"/>
          <w:lang w:val="uk-UA" w:eastAsia="uk-UA"/>
        </w:rPr>
        <w:t>Основні принципи організації уроку — теле-, радіопередачі</w:t>
      </w:r>
    </w:p>
    <w:p w:rsidR="00AF0DB6" w:rsidRPr="00AF0DB6" w:rsidRDefault="00AF0DB6" w:rsidP="00AF0DB6">
      <w:pPr>
        <w:numPr>
          <w:ilvl w:val="0"/>
          <w:numId w:val="19"/>
        </w:numPr>
        <w:tabs>
          <w:tab w:val="left" w:pos="326"/>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AF0DB6">
        <w:rPr>
          <w:rFonts w:ascii="Times New Roman" w:eastAsia="Times New Roman" w:hAnsi="Times New Roman" w:cs="Times New Roman"/>
          <w:sz w:val="28"/>
          <w:szCs w:val="28"/>
          <w:lang w:val="uk-UA" w:eastAsia="uk-UA"/>
        </w:rPr>
        <w:t>Розподіл ролей за бажанням (іс</w:t>
      </w:r>
      <w:r w:rsidRPr="00AF0DB6">
        <w:rPr>
          <w:rFonts w:ascii="Times New Roman" w:eastAsia="Times New Roman" w:hAnsi="Times New Roman" w:cs="Times New Roman"/>
          <w:sz w:val="28"/>
          <w:szCs w:val="28"/>
          <w:lang w:val="uk-UA" w:eastAsia="uk-UA"/>
        </w:rPr>
        <w:softHyphen/>
        <w:t>торики, юристи, політологи, хроністи, ведучі програми тощо).</w:t>
      </w:r>
    </w:p>
    <w:p w:rsidR="00AF0DB6" w:rsidRPr="00AF0DB6" w:rsidRDefault="00AF0DB6" w:rsidP="00AF0DB6">
      <w:pPr>
        <w:numPr>
          <w:ilvl w:val="0"/>
          <w:numId w:val="19"/>
        </w:numPr>
        <w:tabs>
          <w:tab w:val="left" w:pos="326"/>
        </w:tabs>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AF0DB6">
        <w:rPr>
          <w:rFonts w:ascii="Times New Roman" w:eastAsia="Times New Roman" w:hAnsi="Times New Roman" w:cs="Times New Roman"/>
          <w:sz w:val="28"/>
          <w:szCs w:val="28"/>
          <w:lang w:val="uk-UA" w:eastAsia="uk-UA"/>
        </w:rPr>
        <w:t>Оформлення класу (телестудії, радіостанції); виготовлення ем</w:t>
      </w:r>
      <w:r w:rsidRPr="00AF0DB6">
        <w:rPr>
          <w:rFonts w:ascii="Times New Roman" w:eastAsia="Times New Roman" w:hAnsi="Times New Roman" w:cs="Times New Roman"/>
          <w:sz w:val="28"/>
          <w:szCs w:val="28"/>
          <w:lang w:val="uk-UA" w:eastAsia="uk-UA"/>
        </w:rPr>
        <w:softHyphen/>
        <w:t>блеми, прикріплення мікро</w:t>
      </w:r>
      <w:r w:rsidRPr="00AF0DB6">
        <w:rPr>
          <w:rFonts w:ascii="Times New Roman" w:eastAsia="Times New Roman" w:hAnsi="Times New Roman" w:cs="Times New Roman"/>
          <w:sz w:val="28"/>
          <w:szCs w:val="28"/>
          <w:lang w:val="uk-UA" w:eastAsia="uk-UA"/>
        </w:rPr>
        <w:softHyphen/>
        <w:t>фонів, розташування парт та стільців так, як у справжній про</w:t>
      </w:r>
      <w:r w:rsidRPr="00AF0DB6">
        <w:rPr>
          <w:rFonts w:ascii="Times New Roman" w:eastAsia="Times New Roman" w:hAnsi="Times New Roman" w:cs="Times New Roman"/>
          <w:sz w:val="28"/>
          <w:szCs w:val="28"/>
          <w:lang w:val="uk-UA" w:eastAsia="uk-UA"/>
        </w:rPr>
        <w:softHyphen/>
        <w:t>грамі.</w:t>
      </w:r>
    </w:p>
    <w:p w:rsidR="00AF0DB6" w:rsidRPr="00AF0DB6" w:rsidRDefault="00AF0DB6" w:rsidP="00AF0DB6">
      <w:pPr>
        <w:numPr>
          <w:ilvl w:val="0"/>
          <w:numId w:val="19"/>
        </w:numPr>
        <w:tabs>
          <w:tab w:val="left" w:pos="32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AF0DB6">
        <w:rPr>
          <w:rFonts w:ascii="Times New Roman" w:eastAsia="Times New Roman" w:hAnsi="Times New Roman" w:cs="Times New Roman"/>
          <w:sz w:val="28"/>
          <w:szCs w:val="28"/>
          <w:lang w:val="uk-UA" w:eastAsia="uk-UA"/>
        </w:rPr>
        <w:t>Випереджальні завдання учням класу, а також перевдягання уч</w:t>
      </w:r>
      <w:r w:rsidRPr="00AF0DB6">
        <w:rPr>
          <w:rFonts w:ascii="Times New Roman" w:eastAsia="Times New Roman" w:hAnsi="Times New Roman" w:cs="Times New Roman"/>
          <w:sz w:val="28"/>
          <w:szCs w:val="28"/>
          <w:lang w:val="uk-UA" w:eastAsia="uk-UA"/>
        </w:rPr>
        <w:softHyphen/>
        <w:t>нів відповідно до ролі; завдання, постав</w:t>
      </w:r>
      <w:r w:rsidRPr="00AF0DB6">
        <w:rPr>
          <w:rFonts w:ascii="Times New Roman" w:eastAsia="Times New Roman" w:hAnsi="Times New Roman" w:cs="Times New Roman"/>
          <w:sz w:val="28"/>
          <w:szCs w:val="28"/>
          <w:lang w:val="uk-UA" w:eastAsia="uk-UA"/>
        </w:rPr>
        <w:softHyphen/>
        <w:t>лені вчителем дозволяють ак</w:t>
      </w:r>
      <w:r w:rsidRPr="00AF0DB6">
        <w:rPr>
          <w:rFonts w:ascii="Times New Roman" w:eastAsia="Times New Roman" w:hAnsi="Times New Roman" w:cs="Times New Roman"/>
          <w:sz w:val="28"/>
          <w:szCs w:val="28"/>
          <w:lang w:val="uk-UA" w:eastAsia="uk-UA"/>
        </w:rPr>
        <w:softHyphen/>
        <w:t>тивізувати клас та уникнути па</w:t>
      </w:r>
      <w:r w:rsidRPr="00AF0DB6">
        <w:rPr>
          <w:rFonts w:ascii="Times New Roman" w:eastAsia="Times New Roman" w:hAnsi="Times New Roman" w:cs="Times New Roman"/>
          <w:sz w:val="28"/>
          <w:szCs w:val="28"/>
          <w:lang w:val="uk-UA" w:eastAsia="uk-UA"/>
        </w:rPr>
        <w:softHyphen/>
        <w:t>сивності учнів.</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Рольові ігри – потужний засіб громадянської освіти, громадянського виховання й самовиховання особистості, що впливає не тільки на ігровий, а і на реальний світ.</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Важливим методом роботи є використання проектних технологій: створення сайту класу, відеороликів, плакатів, літератерного альманаху; відтворення історичної події; проведення парламентських слухань з визначеного питання.</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Особливістю проектних технологій є те, що вчитель направляє і організовує учнів на роботу, даючи їм випереджальні завдання (за 1 – 2 тижні до уроку).</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AF0DB6">
        <w:rPr>
          <w:rFonts w:ascii="Times New Roman" w:eastAsia="Times New Roman" w:hAnsi="Times New Roman" w:cs="Times New Roman"/>
          <w:sz w:val="28"/>
          <w:szCs w:val="28"/>
          <w:lang w:val="uk-UA" w:eastAsia="ru-RU"/>
        </w:rPr>
        <w:t>Різновидом моделювання ситуації є «Парламентські слухання». Наприклад, на «парламентські слухання» можна запропонувати питання: порушення свободи слова; дитячі та молодіжні громадські об’єднання, ринок праці в Україні, Закон України «Про лобізм» та інші.</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ru-RU"/>
        </w:rPr>
      </w:pPr>
      <w:r w:rsidRPr="00AF0DB6">
        <w:rPr>
          <w:rFonts w:ascii="Times New Roman" w:eastAsia="Times New Roman" w:hAnsi="Times New Roman" w:cs="Times New Roman"/>
          <w:iCs/>
          <w:sz w:val="28"/>
          <w:szCs w:val="28"/>
          <w:lang w:val="uk-UA" w:eastAsia="ru-RU"/>
        </w:rPr>
        <w:t>Слухання з пи</w:t>
      </w:r>
      <w:r w:rsidRPr="00AF0DB6">
        <w:rPr>
          <w:rFonts w:ascii="Times New Roman" w:eastAsia="Times New Roman" w:hAnsi="Times New Roman" w:cs="Times New Roman"/>
          <w:iCs/>
          <w:sz w:val="28"/>
          <w:szCs w:val="28"/>
          <w:lang w:val="uk-UA" w:eastAsia="ru-RU"/>
        </w:rPr>
        <w:softHyphen/>
        <w:t>тань законодавства проводяться для збору інформації, на основі чого ви</w:t>
      </w:r>
      <w:r w:rsidRPr="00AF0DB6">
        <w:rPr>
          <w:rFonts w:ascii="Times New Roman" w:eastAsia="Times New Roman" w:hAnsi="Times New Roman" w:cs="Times New Roman"/>
          <w:iCs/>
          <w:sz w:val="28"/>
          <w:szCs w:val="28"/>
          <w:lang w:val="uk-UA" w:eastAsia="ru-RU"/>
        </w:rPr>
        <w:softHyphen/>
        <w:t>робляються рекомендації з питань, що їх регулюють закони. Участь у занятті, що моделює законодавчі слухання, надає можливість учням краще зрозуміти завдання та ме</w:t>
      </w:r>
      <w:r w:rsidRPr="00AF0DB6">
        <w:rPr>
          <w:rFonts w:ascii="Times New Roman" w:eastAsia="Times New Roman" w:hAnsi="Times New Roman" w:cs="Times New Roman"/>
          <w:iCs/>
          <w:sz w:val="28"/>
          <w:szCs w:val="28"/>
          <w:lang w:val="uk-UA" w:eastAsia="ru-RU"/>
        </w:rPr>
        <w:softHyphen/>
        <w:t>ханізм діяльності законодавчої гіл</w:t>
      </w:r>
      <w:r w:rsidRPr="00AF0DB6">
        <w:rPr>
          <w:rFonts w:ascii="Times New Roman" w:eastAsia="Times New Roman" w:hAnsi="Times New Roman" w:cs="Times New Roman"/>
          <w:iCs/>
          <w:sz w:val="28"/>
          <w:szCs w:val="28"/>
          <w:lang w:val="uk-UA" w:eastAsia="ru-RU"/>
        </w:rPr>
        <w:softHyphen/>
        <w:t>ки влади. Учасники набувають на</w:t>
      </w:r>
      <w:r w:rsidRPr="00AF0DB6">
        <w:rPr>
          <w:rFonts w:ascii="Times New Roman" w:eastAsia="Times New Roman" w:hAnsi="Times New Roman" w:cs="Times New Roman"/>
          <w:iCs/>
          <w:sz w:val="28"/>
          <w:szCs w:val="28"/>
          <w:lang w:val="uk-UA" w:eastAsia="ru-RU"/>
        </w:rPr>
        <w:softHyphen/>
        <w:t>вичок визначення й формулювання ідей, інтересів та цінностей, пов'язаних із предметом обговорен</w:t>
      </w:r>
      <w:r w:rsidRPr="00AF0DB6">
        <w:rPr>
          <w:rFonts w:ascii="Times New Roman" w:eastAsia="Times New Roman" w:hAnsi="Times New Roman" w:cs="Times New Roman"/>
          <w:iCs/>
          <w:sz w:val="28"/>
          <w:szCs w:val="28"/>
          <w:lang w:val="uk-UA" w:eastAsia="ru-RU"/>
        </w:rPr>
        <w:softHyphen/>
        <w:t>ня. Проведення таких слухань є ос</w:t>
      </w:r>
      <w:r w:rsidRPr="00AF0DB6">
        <w:rPr>
          <w:rFonts w:ascii="Times New Roman" w:eastAsia="Times New Roman" w:hAnsi="Times New Roman" w:cs="Times New Roman"/>
          <w:iCs/>
          <w:sz w:val="28"/>
          <w:szCs w:val="28"/>
          <w:lang w:val="uk-UA" w:eastAsia="ru-RU"/>
        </w:rPr>
        <w:softHyphen/>
        <w:t>новним обов'язком законодавчої гілки влади.</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uk-UA"/>
        </w:rPr>
      </w:pPr>
      <w:r w:rsidRPr="00AF0DB6">
        <w:rPr>
          <w:rFonts w:ascii="Times New Roman" w:eastAsia="Times New Roman" w:hAnsi="Times New Roman" w:cs="Times New Roman"/>
          <w:i/>
          <w:sz w:val="28"/>
          <w:szCs w:val="28"/>
          <w:lang w:val="uk-UA" w:eastAsia="uk-UA"/>
        </w:rPr>
        <w:t>Підготовчий етап</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Учитель повинен допомогти шко</w:t>
      </w:r>
      <w:r w:rsidRPr="00AF0DB6">
        <w:rPr>
          <w:rFonts w:ascii="Times New Roman" w:eastAsia="Times New Roman" w:hAnsi="Times New Roman" w:cs="Times New Roman"/>
          <w:iCs/>
          <w:sz w:val="28"/>
          <w:szCs w:val="28"/>
          <w:lang w:val="uk-UA" w:eastAsia="uk-UA"/>
        </w:rPr>
        <w:softHyphen/>
        <w:t>лярам розібратися у питанні, що є предметом обговорення. Необхід</w:t>
      </w:r>
      <w:r w:rsidRPr="00AF0DB6">
        <w:rPr>
          <w:rFonts w:ascii="Times New Roman" w:eastAsia="Times New Roman" w:hAnsi="Times New Roman" w:cs="Times New Roman"/>
          <w:iCs/>
          <w:sz w:val="28"/>
          <w:szCs w:val="28"/>
          <w:lang w:val="uk-UA" w:eastAsia="uk-UA"/>
        </w:rPr>
        <w:softHyphen/>
        <w:t>но переконатися в тому, що учні добре уявляють роль комітетів у за</w:t>
      </w:r>
      <w:r w:rsidRPr="00AF0DB6">
        <w:rPr>
          <w:rFonts w:ascii="Times New Roman" w:eastAsia="Times New Roman" w:hAnsi="Times New Roman" w:cs="Times New Roman"/>
          <w:iCs/>
          <w:sz w:val="28"/>
          <w:szCs w:val="28"/>
          <w:lang w:val="uk-UA" w:eastAsia="uk-UA"/>
        </w:rPr>
        <w:softHyphen/>
        <w:t>конодавчому процесі.</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Залучення спеціалістів. Можна запро</w:t>
      </w:r>
      <w:r w:rsidRPr="00AF0DB6">
        <w:rPr>
          <w:rFonts w:ascii="Times New Roman" w:eastAsia="Times New Roman" w:hAnsi="Times New Roman" w:cs="Times New Roman"/>
          <w:iCs/>
          <w:sz w:val="28"/>
          <w:szCs w:val="28"/>
          <w:lang w:val="uk-UA" w:eastAsia="uk-UA"/>
        </w:rPr>
        <w:softHyphen/>
        <w:t>сити на урок представника місцевої законодавчої влади або інших ор</w:t>
      </w:r>
      <w:r w:rsidRPr="00AF0DB6">
        <w:rPr>
          <w:rFonts w:ascii="Times New Roman" w:eastAsia="Times New Roman" w:hAnsi="Times New Roman" w:cs="Times New Roman"/>
          <w:iCs/>
          <w:sz w:val="28"/>
          <w:szCs w:val="28"/>
          <w:lang w:val="uk-UA" w:eastAsia="uk-UA"/>
        </w:rPr>
        <w:softHyphen/>
        <w:t>ганів влади.</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Розподіл ролей. Необхідно поясни</w:t>
      </w:r>
      <w:r w:rsidRPr="00AF0DB6">
        <w:rPr>
          <w:rFonts w:ascii="Times New Roman" w:eastAsia="Times New Roman" w:hAnsi="Times New Roman" w:cs="Times New Roman"/>
          <w:iCs/>
          <w:sz w:val="28"/>
          <w:szCs w:val="28"/>
          <w:lang w:val="uk-UA" w:eastAsia="uk-UA"/>
        </w:rPr>
        <w:softHyphen/>
        <w:t>ти учням мету слухання та розподі</w:t>
      </w:r>
      <w:r w:rsidRPr="00AF0DB6">
        <w:rPr>
          <w:rFonts w:ascii="Times New Roman" w:eastAsia="Times New Roman" w:hAnsi="Times New Roman" w:cs="Times New Roman"/>
          <w:iCs/>
          <w:sz w:val="28"/>
          <w:szCs w:val="28"/>
          <w:lang w:val="uk-UA" w:eastAsia="uk-UA"/>
        </w:rPr>
        <w:softHyphen/>
        <w:t>лити ролі (законодавців, прихиль</w:t>
      </w:r>
      <w:r w:rsidRPr="00AF0DB6">
        <w:rPr>
          <w:rFonts w:ascii="Times New Roman" w:eastAsia="Times New Roman" w:hAnsi="Times New Roman" w:cs="Times New Roman"/>
          <w:iCs/>
          <w:sz w:val="28"/>
          <w:szCs w:val="28"/>
          <w:lang w:val="uk-UA" w:eastAsia="uk-UA"/>
        </w:rPr>
        <w:softHyphen/>
        <w:t>ників, секретаря, представників преси) між учасниками заняття.</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uk-UA"/>
        </w:rPr>
      </w:pPr>
      <w:r w:rsidRPr="00AF0DB6">
        <w:rPr>
          <w:rFonts w:ascii="Times New Roman" w:eastAsia="Times New Roman" w:hAnsi="Times New Roman" w:cs="Times New Roman"/>
          <w:i/>
          <w:sz w:val="28"/>
          <w:szCs w:val="28"/>
          <w:lang w:val="uk-UA" w:eastAsia="uk-UA"/>
        </w:rPr>
        <w:t>Підготовка учасників заняття</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Слід надати учасникам гри достат</w:t>
      </w:r>
      <w:r w:rsidRPr="00AF0DB6">
        <w:rPr>
          <w:rFonts w:ascii="Times New Roman" w:eastAsia="Times New Roman" w:hAnsi="Times New Roman" w:cs="Times New Roman"/>
          <w:iCs/>
          <w:sz w:val="28"/>
          <w:szCs w:val="28"/>
          <w:lang w:val="uk-UA" w:eastAsia="uk-UA"/>
        </w:rPr>
        <w:softHyphen/>
        <w:t>ньо часу для підготовки до прове</w:t>
      </w:r>
      <w:r w:rsidRPr="00AF0DB6">
        <w:rPr>
          <w:rFonts w:ascii="Times New Roman" w:eastAsia="Times New Roman" w:hAnsi="Times New Roman" w:cs="Times New Roman"/>
          <w:iCs/>
          <w:sz w:val="28"/>
          <w:szCs w:val="28"/>
          <w:lang w:val="uk-UA" w:eastAsia="uk-UA"/>
        </w:rPr>
        <w:softHyphen/>
        <w:t xml:space="preserve">дення парламентських слухань: </w:t>
      </w:r>
    </w:p>
    <w:p w:rsidR="00AF0DB6" w:rsidRPr="00AF0DB6" w:rsidRDefault="00AF0DB6" w:rsidP="00AF0DB6">
      <w:pPr>
        <w:numPr>
          <w:ilvl w:val="0"/>
          <w:numId w:val="17"/>
        </w:numPr>
        <w:autoSpaceDE w:val="0"/>
        <w:autoSpaceDN w:val="0"/>
        <w:adjustRightInd w:val="0"/>
        <w:spacing w:after="0" w:line="240" w:lineRule="auto"/>
        <w:ind w:left="851" w:hanging="306"/>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члени комітету мають підготува</w:t>
      </w:r>
      <w:r w:rsidRPr="00AF0DB6">
        <w:rPr>
          <w:rFonts w:ascii="Times New Roman" w:eastAsia="Times New Roman" w:hAnsi="Times New Roman" w:cs="Times New Roman"/>
          <w:iCs/>
          <w:sz w:val="28"/>
          <w:szCs w:val="28"/>
          <w:lang w:val="uk-UA" w:eastAsia="uk-UA"/>
        </w:rPr>
        <w:softHyphen/>
        <w:t>тися, щоб поставити ключові за</w:t>
      </w:r>
      <w:r w:rsidRPr="00AF0DB6">
        <w:rPr>
          <w:rFonts w:ascii="Times New Roman" w:eastAsia="Times New Roman" w:hAnsi="Times New Roman" w:cs="Times New Roman"/>
          <w:iCs/>
          <w:sz w:val="28"/>
          <w:szCs w:val="28"/>
          <w:lang w:val="uk-UA" w:eastAsia="uk-UA"/>
        </w:rPr>
        <w:softHyphen/>
        <w:t xml:space="preserve">питання прихильникам з теми; </w:t>
      </w:r>
    </w:p>
    <w:p w:rsidR="00AF0DB6" w:rsidRPr="00AF0DB6" w:rsidRDefault="00AF0DB6" w:rsidP="00AF0DB6">
      <w:pPr>
        <w:numPr>
          <w:ilvl w:val="0"/>
          <w:numId w:val="17"/>
        </w:numPr>
        <w:autoSpaceDE w:val="0"/>
        <w:autoSpaceDN w:val="0"/>
        <w:adjustRightInd w:val="0"/>
        <w:spacing w:after="0" w:line="240" w:lineRule="auto"/>
        <w:ind w:left="851" w:hanging="306"/>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прихильники мають визначити свої позиції з теми слухань, під</w:t>
      </w:r>
      <w:r w:rsidRPr="00AF0DB6">
        <w:rPr>
          <w:rFonts w:ascii="Times New Roman" w:eastAsia="Times New Roman" w:hAnsi="Times New Roman" w:cs="Times New Roman"/>
          <w:iCs/>
          <w:sz w:val="28"/>
          <w:szCs w:val="28"/>
          <w:lang w:val="uk-UA" w:eastAsia="uk-UA"/>
        </w:rPr>
        <w:softHyphen/>
        <w:t>готувати вступну заяву, бути го</w:t>
      </w:r>
      <w:r w:rsidRPr="00AF0DB6">
        <w:rPr>
          <w:rFonts w:ascii="Times New Roman" w:eastAsia="Times New Roman" w:hAnsi="Times New Roman" w:cs="Times New Roman"/>
          <w:iCs/>
          <w:sz w:val="28"/>
          <w:szCs w:val="28"/>
          <w:lang w:val="uk-UA" w:eastAsia="uk-UA"/>
        </w:rPr>
        <w:softHyphen/>
        <w:t>товим до запитань членів ко</w:t>
      </w:r>
      <w:r w:rsidRPr="00AF0DB6">
        <w:rPr>
          <w:rFonts w:ascii="Times New Roman" w:eastAsia="Times New Roman" w:hAnsi="Times New Roman" w:cs="Times New Roman"/>
          <w:iCs/>
          <w:sz w:val="28"/>
          <w:szCs w:val="28"/>
          <w:lang w:val="uk-UA" w:eastAsia="uk-UA"/>
        </w:rPr>
        <w:softHyphen/>
        <w:t>мітету.</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uk-UA"/>
        </w:rPr>
      </w:pPr>
      <w:r w:rsidRPr="00AF0DB6">
        <w:rPr>
          <w:rFonts w:ascii="Times New Roman" w:eastAsia="Times New Roman" w:hAnsi="Times New Roman" w:cs="Times New Roman"/>
          <w:i/>
          <w:sz w:val="28"/>
          <w:szCs w:val="28"/>
          <w:lang w:val="uk-UA" w:eastAsia="uk-UA"/>
        </w:rPr>
        <w:t>Порядок проведення слухання</w:t>
      </w:r>
    </w:p>
    <w:p w:rsidR="00AF0DB6" w:rsidRPr="00AF0DB6" w:rsidRDefault="00AF0DB6" w:rsidP="00AF0DB6">
      <w:pPr>
        <w:numPr>
          <w:ilvl w:val="0"/>
          <w:numId w:val="18"/>
        </w:numPr>
        <w:tabs>
          <w:tab w:val="left" w:pos="331"/>
        </w:tabs>
        <w:autoSpaceDE w:val="0"/>
        <w:autoSpaceDN w:val="0"/>
        <w:adjustRightInd w:val="0"/>
        <w:spacing w:after="0" w:line="240" w:lineRule="auto"/>
        <w:ind w:left="284" w:hanging="294"/>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Голова комітету відкриває засі</w:t>
      </w:r>
      <w:r w:rsidRPr="00AF0DB6">
        <w:rPr>
          <w:rFonts w:ascii="Times New Roman" w:eastAsia="Times New Roman" w:hAnsi="Times New Roman" w:cs="Times New Roman"/>
          <w:iCs/>
          <w:sz w:val="28"/>
          <w:szCs w:val="28"/>
          <w:lang w:val="uk-UA" w:eastAsia="uk-UA"/>
        </w:rPr>
        <w:softHyphen/>
        <w:t>дання, пропонує законопроект та оголошує порядок виклику прихильників.</w:t>
      </w:r>
    </w:p>
    <w:p w:rsidR="00AF0DB6" w:rsidRPr="00AF0DB6" w:rsidRDefault="00AF0DB6" w:rsidP="00AF0DB6">
      <w:pPr>
        <w:numPr>
          <w:ilvl w:val="0"/>
          <w:numId w:val="18"/>
        </w:numPr>
        <w:tabs>
          <w:tab w:val="left" w:pos="331"/>
        </w:tabs>
        <w:autoSpaceDE w:val="0"/>
        <w:autoSpaceDN w:val="0"/>
        <w:adjustRightInd w:val="0"/>
        <w:spacing w:after="0" w:line="240" w:lineRule="auto"/>
        <w:ind w:left="284" w:hanging="294"/>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Голова комітету викликає кож</w:t>
      </w:r>
      <w:r w:rsidRPr="00AF0DB6">
        <w:rPr>
          <w:rFonts w:ascii="Times New Roman" w:eastAsia="Times New Roman" w:hAnsi="Times New Roman" w:cs="Times New Roman"/>
          <w:iCs/>
          <w:sz w:val="28"/>
          <w:szCs w:val="28"/>
          <w:lang w:val="uk-UA" w:eastAsia="uk-UA"/>
        </w:rPr>
        <w:softHyphen/>
        <w:t>ного з прихильників. Той робить вступну заяву, відповідає на за</w:t>
      </w:r>
      <w:r w:rsidRPr="00AF0DB6">
        <w:rPr>
          <w:rFonts w:ascii="Times New Roman" w:eastAsia="Times New Roman" w:hAnsi="Times New Roman" w:cs="Times New Roman"/>
          <w:iCs/>
          <w:sz w:val="28"/>
          <w:szCs w:val="28"/>
          <w:lang w:val="uk-UA" w:eastAsia="uk-UA"/>
        </w:rPr>
        <w:softHyphen/>
        <w:t>питання членів комітету. Доціль</w:t>
      </w:r>
      <w:r w:rsidRPr="00AF0DB6">
        <w:rPr>
          <w:rFonts w:ascii="Times New Roman" w:eastAsia="Times New Roman" w:hAnsi="Times New Roman" w:cs="Times New Roman"/>
          <w:iCs/>
          <w:sz w:val="28"/>
          <w:szCs w:val="28"/>
          <w:lang w:val="uk-UA" w:eastAsia="uk-UA"/>
        </w:rPr>
        <w:softHyphen/>
        <w:t>но призначити учасника слухан</w:t>
      </w:r>
      <w:r w:rsidRPr="00AF0DB6">
        <w:rPr>
          <w:rFonts w:ascii="Times New Roman" w:eastAsia="Times New Roman" w:hAnsi="Times New Roman" w:cs="Times New Roman"/>
          <w:iCs/>
          <w:sz w:val="28"/>
          <w:szCs w:val="28"/>
          <w:lang w:val="uk-UA" w:eastAsia="uk-UA"/>
        </w:rPr>
        <w:softHyphen/>
        <w:t>ня, котрий відповідатиме за до</w:t>
      </w:r>
      <w:r w:rsidRPr="00AF0DB6">
        <w:rPr>
          <w:rFonts w:ascii="Times New Roman" w:eastAsia="Times New Roman" w:hAnsi="Times New Roman" w:cs="Times New Roman"/>
          <w:iCs/>
          <w:sz w:val="28"/>
          <w:szCs w:val="28"/>
          <w:lang w:val="uk-UA" w:eastAsia="uk-UA"/>
        </w:rPr>
        <w:softHyphen/>
        <w:t xml:space="preserve">тримання регламенту </w:t>
      </w:r>
      <w:r w:rsidRPr="00AF0DB6">
        <w:rPr>
          <w:rFonts w:ascii="Times New Roman" w:eastAsia="Times New Roman" w:hAnsi="Times New Roman" w:cs="Times New Roman"/>
          <w:bCs/>
          <w:sz w:val="28"/>
          <w:szCs w:val="28"/>
          <w:lang w:val="uk-UA" w:eastAsia="uk-UA"/>
        </w:rPr>
        <w:t>(3</w:t>
      </w:r>
      <w:r w:rsidRPr="00AF0DB6">
        <w:rPr>
          <w:rFonts w:ascii="Times New Roman" w:eastAsia="Times New Roman" w:hAnsi="Times New Roman" w:cs="Times New Roman"/>
          <w:b/>
          <w:iCs/>
          <w:sz w:val="28"/>
          <w:szCs w:val="28"/>
          <w:lang w:val="uk-UA" w:eastAsia="uk-UA"/>
        </w:rPr>
        <w:t>—</w:t>
      </w:r>
      <w:r w:rsidRPr="00AF0DB6">
        <w:rPr>
          <w:rFonts w:ascii="Times New Roman" w:eastAsia="Times New Roman" w:hAnsi="Times New Roman" w:cs="Times New Roman"/>
          <w:iCs/>
          <w:sz w:val="28"/>
          <w:szCs w:val="28"/>
          <w:lang w:val="uk-UA" w:eastAsia="uk-UA"/>
        </w:rPr>
        <w:t>4 хв. відводиться на заяву, 5—6 хв. триває відповідь на запитання).</w:t>
      </w:r>
    </w:p>
    <w:p w:rsidR="00AF0DB6" w:rsidRPr="00AF0DB6" w:rsidRDefault="00AF0DB6" w:rsidP="00AF0DB6">
      <w:pPr>
        <w:numPr>
          <w:ilvl w:val="0"/>
          <w:numId w:val="18"/>
        </w:numPr>
        <w:tabs>
          <w:tab w:val="left" w:pos="341"/>
        </w:tabs>
        <w:autoSpaceDE w:val="0"/>
        <w:autoSpaceDN w:val="0"/>
        <w:adjustRightInd w:val="0"/>
        <w:spacing w:after="0" w:line="240" w:lineRule="auto"/>
        <w:ind w:left="284" w:hanging="294"/>
        <w:jc w:val="both"/>
        <w:rPr>
          <w:rFonts w:ascii="Times New Roman" w:eastAsia="Times New Roman" w:hAnsi="Times New Roman" w:cs="Times New Roman"/>
          <w:b/>
          <w:bCs/>
          <w:sz w:val="28"/>
          <w:szCs w:val="28"/>
          <w:lang w:val="uk-UA" w:eastAsia="uk-UA"/>
        </w:rPr>
      </w:pPr>
      <w:r w:rsidRPr="00AF0DB6">
        <w:rPr>
          <w:rFonts w:ascii="Times New Roman" w:eastAsia="Times New Roman" w:hAnsi="Times New Roman" w:cs="Times New Roman"/>
          <w:iCs/>
          <w:sz w:val="28"/>
          <w:szCs w:val="28"/>
          <w:lang w:val="uk-UA" w:eastAsia="uk-UA"/>
        </w:rPr>
        <w:t>Голова комітету першим запитує прихильника, потім — членів комітету. Проте кожен член ко</w:t>
      </w:r>
      <w:r w:rsidRPr="00AF0DB6">
        <w:rPr>
          <w:rFonts w:ascii="Times New Roman" w:eastAsia="Times New Roman" w:hAnsi="Times New Roman" w:cs="Times New Roman"/>
          <w:iCs/>
          <w:sz w:val="28"/>
          <w:szCs w:val="28"/>
          <w:lang w:val="uk-UA" w:eastAsia="uk-UA"/>
        </w:rPr>
        <w:softHyphen/>
        <w:t>мітету може поставити запитан</w:t>
      </w:r>
      <w:r w:rsidRPr="00AF0DB6">
        <w:rPr>
          <w:rFonts w:ascii="Times New Roman" w:eastAsia="Times New Roman" w:hAnsi="Times New Roman" w:cs="Times New Roman"/>
          <w:iCs/>
          <w:sz w:val="28"/>
          <w:szCs w:val="28"/>
          <w:lang w:val="uk-UA" w:eastAsia="uk-UA"/>
        </w:rPr>
        <w:softHyphen/>
        <w:t>ня або зробити заяву в будь-який час упродовж роботи комітету.</w:t>
      </w:r>
    </w:p>
    <w:p w:rsidR="00AF0DB6" w:rsidRPr="00AF0DB6" w:rsidRDefault="00AF0DB6" w:rsidP="00AF0DB6">
      <w:pPr>
        <w:numPr>
          <w:ilvl w:val="0"/>
          <w:numId w:val="18"/>
        </w:numPr>
        <w:tabs>
          <w:tab w:val="left" w:pos="341"/>
        </w:tabs>
        <w:autoSpaceDE w:val="0"/>
        <w:autoSpaceDN w:val="0"/>
        <w:adjustRightInd w:val="0"/>
        <w:spacing w:after="0" w:line="240" w:lineRule="auto"/>
        <w:ind w:left="284" w:hanging="294"/>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Члени комітету вивчають свід</w:t>
      </w:r>
      <w:r w:rsidRPr="00AF0DB6">
        <w:rPr>
          <w:rFonts w:ascii="Times New Roman" w:eastAsia="Times New Roman" w:hAnsi="Times New Roman" w:cs="Times New Roman"/>
          <w:iCs/>
          <w:sz w:val="28"/>
          <w:szCs w:val="28"/>
          <w:lang w:val="uk-UA" w:eastAsia="uk-UA"/>
        </w:rPr>
        <w:softHyphen/>
        <w:t>чення прихильників, обговорю</w:t>
      </w:r>
      <w:r w:rsidRPr="00AF0DB6">
        <w:rPr>
          <w:rFonts w:ascii="Times New Roman" w:eastAsia="Times New Roman" w:hAnsi="Times New Roman" w:cs="Times New Roman"/>
          <w:iCs/>
          <w:sz w:val="28"/>
          <w:szCs w:val="28"/>
          <w:lang w:val="uk-UA" w:eastAsia="uk-UA"/>
        </w:rPr>
        <w:softHyphen/>
        <w:t>ють законопроект та вирішують, яким буде подальший етап ро</w:t>
      </w:r>
      <w:r w:rsidRPr="00AF0DB6">
        <w:rPr>
          <w:rFonts w:ascii="Times New Roman" w:eastAsia="Times New Roman" w:hAnsi="Times New Roman" w:cs="Times New Roman"/>
          <w:iCs/>
          <w:sz w:val="28"/>
          <w:szCs w:val="28"/>
          <w:lang w:val="uk-UA" w:eastAsia="uk-UA"/>
        </w:rPr>
        <w:softHyphen/>
        <w:t>боти комітету.</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
          <w:sz w:val="28"/>
          <w:szCs w:val="28"/>
          <w:lang w:val="uk-UA" w:eastAsia="uk-UA"/>
        </w:rPr>
      </w:pPr>
      <w:r w:rsidRPr="00AF0DB6">
        <w:rPr>
          <w:rFonts w:ascii="Times New Roman" w:eastAsia="Times New Roman" w:hAnsi="Times New Roman" w:cs="Times New Roman"/>
          <w:i/>
          <w:sz w:val="28"/>
          <w:szCs w:val="28"/>
          <w:lang w:val="uk-UA" w:eastAsia="uk-UA"/>
        </w:rPr>
        <w:t>Підбиття підсумків гри</w:t>
      </w:r>
    </w:p>
    <w:p w:rsidR="00AF0DB6" w:rsidRPr="00AF0DB6" w:rsidRDefault="00AF0DB6" w:rsidP="00AF0DB6">
      <w:pPr>
        <w:autoSpaceDE w:val="0"/>
        <w:autoSpaceDN w:val="0"/>
        <w:adjustRightInd w:val="0"/>
        <w:spacing w:after="0" w:line="240" w:lineRule="auto"/>
        <w:ind w:firstLine="567"/>
        <w:jc w:val="both"/>
        <w:rPr>
          <w:rFonts w:ascii="Times New Roman" w:eastAsia="Times New Roman" w:hAnsi="Times New Roman" w:cs="Times New Roman"/>
          <w:iCs/>
          <w:sz w:val="28"/>
          <w:szCs w:val="28"/>
          <w:lang w:val="uk-UA" w:eastAsia="uk-UA"/>
        </w:rPr>
      </w:pPr>
      <w:r w:rsidRPr="00AF0DB6">
        <w:rPr>
          <w:rFonts w:ascii="Times New Roman" w:eastAsia="Times New Roman" w:hAnsi="Times New Roman" w:cs="Times New Roman"/>
          <w:iCs/>
          <w:sz w:val="28"/>
          <w:szCs w:val="28"/>
          <w:lang w:val="uk-UA" w:eastAsia="uk-UA"/>
        </w:rPr>
        <w:t>Хід обговорення залежить від пода</w:t>
      </w:r>
      <w:r w:rsidRPr="00AF0DB6">
        <w:rPr>
          <w:rFonts w:ascii="Times New Roman" w:eastAsia="Times New Roman" w:hAnsi="Times New Roman" w:cs="Times New Roman"/>
          <w:iCs/>
          <w:sz w:val="28"/>
          <w:szCs w:val="28"/>
          <w:lang w:val="uk-UA" w:eastAsia="uk-UA"/>
        </w:rPr>
        <w:softHyphen/>
        <w:t>ного на розгляд законопроекту. Піс</w:t>
      </w:r>
      <w:r w:rsidRPr="00AF0DB6">
        <w:rPr>
          <w:rFonts w:ascii="Times New Roman" w:eastAsia="Times New Roman" w:hAnsi="Times New Roman" w:cs="Times New Roman"/>
          <w:iCs/>
          <w:sz w:val="28"/>
          <w:szCs w:val="28"/>
          <w:lang w:val="uk-UA" w:eastAsia="uk-UA"/>
        </w:rPr>
        <w:softHyphen/>
        <w:t>ля оголошення комітетом рішення учителеві варто обговорити з учнями факти та аргументи, наведені на слу</w:t>
      </w:r>
      <w:r w:rsidRPr="00AF0DB6">
        <w:rPr>
          <w:rFonts w:ascii="Times New Roman" w:eastAsia="Times New Roman" w:hAnsi="Times New Roman" w:cs="Times New Roman"/>
          <w:iCs/>
          <w:sz w:val="28"/>
          <w:szCs w:val="28"/>
          <w:lang w:val="uk-UA" w:eastAsia="uk-UA"/>
        </w:rPr>
        <w:softHyphen/>
        <w:t>ханнях, оцінити сильні та слабкі сто</w:t>
      </w:r>
      <w:r w:rsidRPr="00AF0DB6">
        <w:rPr>
          <w:rFonts w:ascii="Times New Roman" w:eastAsia="Times New Roman" w:hAnsi="Times New Roman" w:cs="Times New Roman"/>
          <w:iCs/>
          <w:sz w:val="28"/>
          <w:szCs w:val="28"/>
          <w:lang w:val="uk-UA" w:eastAsia="uk-UA"/>
        </w:rPr>
        <w:softHyphen/>
        <w:t xml:space="preserve">рони </w:t>
      </w:r>
      <w:r w:rsidR="006F4336">
        <w:rPr>
          <w:rFonts w:ascii="Times New Roman" w:eastAsia="Times New Roman" w:hAnsi="Times New Roman" w:cs="Times New Roman"/>
          <w:iCs/>
          <w:sz w:val="28"/>
          <w:szCs w:val="28"/>
          <w:lang w:val="uk-UA" w:eastAsia="uk-UA"/>
        </w:rPr>
        <w:t xml:space="preserve">позицій учасників засідання. </w:t>
      </w:r>
      <w:bookmarkStart w:id="0" w:name="_GoBack"/>
      <w:bookmarkEnd w:id="0"/>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Актуальними залишаються «Мозковий штурм», «Мікрофон», «Прес» (Позиція → Обгрунтування → Приклад → Висновок), «Асоціативний кущ», робота в групах та парах, дискусії, «Займи позицію».</w:t>
      </w:r>
    </w:p>
    <w:p w:rsidR="00AF0DB6" w:rsidRPr="00AF0DB6" w:rsidRDefault="00AF0DB6" w:rsidP="00AF0DB6">
      <w:pPr>
        <w:spacing w:after="0" w:line="240" w:lineRule="auto"/>
        <w:ind w:firstLine="567"/>
        <w:jc w:val="both"/>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Заслуговує на додаткову увагу вправа «</w:t>
      </w:r>
      <w:r w:rsidRPr="00AF0DB6">
        <w:rPr>
          <w:rFonts w:ascii="Times New Roman" w:eastAsia="Times New Roman" w:hAnsi="Times New Roman" w:cs="Times New Roman"/>
          <w:sz w:val="28"/>
          <w:szCs w:val="28"/>
          <w:lang w:val="en-US"/>
        </w:rPr>
        <w:t>SWOT</w:t>
      </w:r>
      <w:r w:rsidRPr="00AF0DB6">
        <w:rPr>
          <w:rFonts w:ascii="Times New Roman" w:eastAsia="Times New Roman" w:hAnsi="Times New Roman" w:cs="Times New Roman"/>
          <w:sz w:val="28"/>
          <w:szCs w:val="28"/>
        </w:rPr>
        <w:t>-аналіз</w:t>
      </w:r>
      <w:r w:rsidRPr="00AF0DB6">
        <w:rPr>
          <w:rFonts w:ascii="Times New Roman" w:eastAsia="Times New Roman" w:hAnsi="Times New Roman" w:cs="Times New Roman"/>
          <w:sz w:val="28"/>
          <w:szCs w:val="28"/>
          <w:lang w:val="uk-UA"/>
        </w:rPr>
        <w:t>», яка передбачає глибокий аналіз ситуації з визначенням сильних та слабких сторін, можливостей та загроз.</w:t>
      </w:r>
    </w:p>
    <w:p w:rsidR="00AF0DB6" w:rsidRPr="00AF0DB6" w:rsidRDefault="00AF0DB6" w:rsidP="00AF0DB6">
      <w:pPr>
        <w:spacing w:after="0" w:line="240" w:lineRule="auto"/>
        <w:ind w:firstLine="567"/>
        <w:jc w:val="cente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w:t>
      </w:r>
      <w:r w:rsidRPr="00AF0DB6">
        <w:rPr>
          <w:rFonts w:ascii="Times New Roman" w:eastAsia="Times New Roman" w:hAnsi="Times New Roman" w:cs="Times New Roman"/>
          <w:sz w:val="28"/>
          <w:szCs w:val="28"/>
          <w:lang w:val="en-US"/>
        </w:rPr>
        <w:t>SWOT-</w:t>
      </w:r>
      <w:r w:rsidRPr="00AF0DB6">
        <w:rPr>
          <w:rFonts w:ascii="Times New Roman" w:eastAsia="Times New Roman" w:hAnsi="Times New Roman" w:cs="Times New Roman"/>
          <w:sz w:val="28"/>
          <w:szCs w:val="28"/>
        </w:rPr>
        <w:t>аналіз</w:t>
      </w:r>
      <w:r w:rsidRPr="00AF0DB6">
        <w:rPr>
          <w:rFonts w:ascii="Times New Roman" w:eastAsia="Times New Roman" w:hAnsi="Times New Roman" w:cs="Times New Roman"/>
          <w:sz w:val="28"/>
          <w:szCs w:val="28"/>
          <w:lang w:val="uk-UA"/>
        </w:rPr>
        <w:t>»</w:t>
      </w:r>
    </w:p>
    <w:tbl>
      <w:tblPr>
        <w:tblStyle w:val="1"/>
        <w:tblW w:w="5000" w:type="pct"/>
        <w:tblLook w:val="04A0" w:firstRow="1" w:lastRow="0" w:firstColumn="1" w:lastColumn="0" w:noHBand="0" w:noVBand="1"/>
      </w:tblPr>
      <w:tblGrid>
        <w:gridCol w:w="4785"/>
        <w:gridCol w:w="4786"/>
      </w:tblGrid>
      <w:tr w:rsidR="00AF0DB6" w:rsidRPr="00AF0DB6" w:rsidTr="00183A0B">
        <w:tc>
          <w:tcPr>
            <w:tcW w:w="2500" w:type="pct"/>
          </w:tcPr>
          <w:p w:rsidR="00AF0DB6" w:rsidRPr="00AF0DB6" w:rsidRDefault="00AF0DB6" w:rsidP="00AF0DB6">
            <w:pP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Сильні сторони</w:t>
            </w:r>
          </w:p>
          <w:p w:rsidR="00AF0DB6" w:rsidRPr="00AF0DB6" w:rsidRDefault="00AF0DB6" w:rsidP="00AF0DB6">
            <w:pPr>
              <w:jc w:val="both"/>
              <w:rPr>
                <w:rFonts w:ascii="Times New Roman" w:eastAsia="Times New Roman" w:hAnsi="Times New Roman" w:cs="Times New Roman"/>
                <w:sz w:val="28"/>
                <w:szCs w:val="28"/>
                <w:lang w:val="uk-UA"/>
              </w:rPr>
            </w:pPr>
          </w:p>
        </w:tc>
        <w:tc>
          <w:tcPr>
            <w:tcW w:w="2500" w:type="pct"/>
          </w:tcPr>
          <w:p w:rsidR="00AF0DB6" w:rsidRPr="00AF0DB6" w:rsidRDefault="00AF0DB6" w:rsidP="00AF0DB6">
            <w:pP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Слабкі сторони</w:t>
            </w:r>
          </w:p>
          <w:p w:rsidR="00AF0DB6" w:rsidRPr="00AF0DB6" w:rsidRDefault="00AF0DB6" w:rsidP="00AF0DB6">
            <w:pPr>
              <w:jc w:val="both"/>
              <w:rPr>
                <w:rFonts w:ascii="Times New Roman" w:eastAsia="Times New Roman" w:hAnsi="Times New Roman" w:cs="Times New Roman"/>
                <w:sz w:val="28"/>
                <w:szCs w:val="28"/>
                <w:lang w:val="uk-UA"/>
              </w:rPr>
            </w:pPr>
          </w:p>
        </w:tc>
      </w:tr>
      <w:tr w:rsidR="00AF0DB6" w:rsidRPr="00AF0DB6" w:rsidTr="00183A0B">
        <w:tc>
          <w:tcPr>
            <w:tcW w:w="2500" w:type="pct"/>
          </w:tcPr>
          <w:p w:rsidR="00AF0DB6" w:rsidRPr="00AF0DB6" w:rsidRDefault="00AF0DB6" w:rsidP="00AF0DB6">
            <w:pP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Можливості</w:t>
            </w:r>
          </w:p>
          <w:p w:rsidR="00AF0DB6" w:rsidRPr="00AF0DB6" w:rsidRDefault="00AF0DB6" w:rsidP="00AF0DB6">
            <w:pPr>
              <w:jc w:val="both"/>
              <w:rPr>
                <w:rFonts w:ascii="Times New Roman" w:eastAsia="Times New Roman" w:hAnsi="Times New Roman" w:cs="Times New Roman"/>
                <w:sz w:val="28"/>
                <w:szCs w:val="28"/>
                <w:lang w:val="uk-UA"/>
              </w:rPr>
            </w:pPr>
          </w:p>
        </w:tc>
        <w:tc>
          <w:tcPr>
            <w:tcW w:w="2500" w:type="pct"/>
          </w:tcPr>
          <w:p w:rsidR="00AF0DB6" w:rsidRPr="00AF0DB6" w:rsidRDefault="00AF0DB6" w:rsidP="00AF0DB6">
            <w:pPr>
              <w:rPr>
                <w:rFonts w:ascii="Times New Roman" w:eastAsia="Times New Roman" w:hAnsi="Times New Roman" w:cs="Times New Roman"/>
                <w:sz w:val="28"/>
                <w:szCs w:val="28"/>
                <w:lang w:val="uk-UA"/>
              </w:rPr>
            </w:pPr>
            <w:r w:rsidRPr="00AF0DB6">
              <w:rPr>
                <w:rFonts w:ascii="Times New Roman" w:eastAsia="Times New Roman" w:hAnsi="Times New Roman" w:cs="Times New Roman"/>
                <w:sz w:val="28"/>
                <w:szCs w:val="28"/>
                <w:lang w:val="uk-UA"/>
              </w:rPr>
              <w:t>Загрози</w:t>
            </w:r>
          </w:p>
        </w:tc>
      </w:tr>
    </w:tbl>
    <w:p w:rsidR="00AF0DB6" w:rsidRDefault="00AF0DB6" w:rsidP="00AF0DB6">
      <w:pPr>
        <w:spacing w:after="0" w:line="240" w:lineRule="auto"/>
        <w:rPr>
          <w:rFonts w:ascii="Times New Roman" w:eastAsia="+mn-ea" w:hAnsi="Times New Roman" w:cs="Times New Roman"/>
          <w:bCs/>
          <w:color w:val="000000"/>
          <w:kern w:val="24"/>
          <w:sz w:val="28"/>
          <w:szCs w:val="28"/>
          <w:lang w:val="uk-UA" w:eastAsia="ru-RU"/>
        </w:rPr>
      </w:pPr>
    </w:p>
    <w:p w:rsidR="00AD7175" w:rsidRPr="00B559E4" w:rsidRDefault="00AD7175" w:rsidP="00B559E4">
      <w:pPr>
        <w:spacing w:before="106" w:after="120" w:line="240" w:lineRule="auto"/>
        <w:rPr>
          <w:rFonts w:ascii="Times New Roman" w:eastAsia="Times New Roman" w:hAnsi="Times New Roman" w:cs="Times New Roman"/>
          <w:color w:val="000000" w:themeColor="text1"/>
          <w:sz w:val="28"/>
          <w:szCs w:val="28"/>
          <w:lang w:eastAsia="ru-RU"/>
        </w:rPr>
      </w:pPr>
    </w:p>
    <w:sectPr w:rsidR="00AD7175" w:rsidRPr="00B55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E88"/>
    <w:multiLevelType w:val="hybridMultilevel"/>
    <w:tmpl w:val="9F82AFAC"/>
    <w:lvl w:ilvl="0" w:tplc="968AC70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3039E9"/>
    <w:multiLevelType w:val="hybridMultilevel"/>
    <w:tmpl w:val="E0AEF730"/>
    <w:lvl w:ilvl="0" w:tplc="7094616C">
      <w:start w:val="1"/>
      <w:numFmt w:val="bullet"/>
      <w:lvlText w:val=""/>
      <w:lvlJc w:val="left"/>
      <w:pPr>
        <w:tabs>
          <w:tab w:val="num" w:pos="8820"/>
        </w:tabs>
        <w:ind w:left="8820" w:hanging="360"/>
      </w:pPr>
      <w:rPr>
        <w:rFonts w:ascii="Wingdings" w:hAnsi="Wingdings" w:hint="default"/>
      </w:rPr>
    </w:lvl>
    <w:lvl w:ilvl="1" w:tplc="E778979A" w:tentative="1">
      <w:start w:val="1"/>
      <w:numFmt w:val="bullet"/>
      <w:lvlText w:val=""/>
      <w:lvlJc w:val="left"/>
      <w:pPr>
        <w:tabs>
          <w:tab w:val="num" w:pos="9540"/>
        </w:tabs>
        <w:ind w:left="9540" w:hanging="360"/>
      </w:pPr>
      <w:rPr>
        <w:rFonts w:ascii="Wingdings" w:hAnsi="Wingdings" w:hint="default"/>
      </w:rPr>
    </w:lvl>
    <w:lvl w:ilvl="2" w:tplc="562E7776" w:tentative="1">
      <w:start w:val="1"/>
      <w:numFmt w:val="bullet"/>
      <w:lvlText w:val=""/>
      <w:lvlJc w:val="left"/>
      <w:pPr>
        <w:tabs>
          <w:tab w:val="num" w:pos="10260"/>
        </w:tabs>
        <w:ind w:left="10260" w:hanging="360"/>
      </w:pPr>
      <w:rPr>
        <w:rFonts w:ascii="Wingdings" w:hAnsi="Wingdings" w:hint="default"/>
      </w:rPr>
    </w:lvl>
    <w:lvl w:ilvl="3" w:tplc="6426A558" w:tentative="1">
      <w:start w:val="1"/>
      <w:numFmt w:val="bullet"/>
      <w:lvlText w:val=""/>
      <w:lvlJc w:val="left"/>
      <w:pPr>
        <w:tabs>
          <w:tab w:val="num" w:pos="10980"/>
        </w:tabs>
        <w:ind w:left="10980" w:hanging="360"/>
      </w:pPr>
      <w:rPr>
        <w:rFonts w:ascii="Wingdings" w:hAnsi="Wingdings" w:hint="default"/>
      </w:rPr>
    </w:lvl>
    <w:lvl w:ilvl="4" w:tplc="A23C5BB2" w:tentative="1">
      <w:start w:val="1"/>
      <w:numFmt w:val="bullet"/>
      <w:lvlText w:val=""/>
      <w:lvlJc w:val="left"/>
      <w:pPr>
        <w:tabs>
          <w:tab w:val="num" w:pos="11700"/>
        </w:tabs>
        <w:ind w:left="11700" w:hanging="360"/>
      </w:pPr>
      <w:rPr>
        <w:rFonts w:ascii="Wingdings" w:hAnsi="Wingdings" w:hint="default"/>
      </w:rPr>
    </w:lvl>
    <w:lvl w:ilvl="5" w:tplc="5666F7A8" w:tentative="1">
      <w:start w:val="1"/>
      <w:numFmt w:val="bullet"/>
      <w:lvlText w:val=""/>
      <w:lvlJc w:val="left"/>
      <w:pPr>
        <w:tabs>
          <w:tab w:val="num" w:pos="12420"/>
        </w:tabs>
        <w:ind w:left="12420" w:hanging="360"/>
      </w:pPr>
      <w:rPr>
        <w:rFonts w:ascii="Wingdings" w:hAnsi="Wingdings" w:hint="default"/>
      </w:rPr>
    </w:lvl>
    <w:lvl w:ilvl="6" w:tplc="A4780F92" w:tentative="1">
      <w:start w:val="1"/>
      <w:numFmt w:val="bullet"/>
      <w:lvlText w:val=""/>
      <w:lvlJc w:val="left"/>
      <w:pPr>
        <w:tabs>
          <w:tab w:val="num" w:pos="13140"/>
        </w:tabs>
        <w:ind w:left="13140" w:hanging="360"/>
      </w:pPr>
      <w:rPr>
        <w:rFonts w:ascii="Wingdings" w:hAnsi="Wingdings" w:hint="default"/>
      </w:rPr>
    </w:lvl>
    <w:lvl w:ilvl="7" w:tplc="9A6249AE" w:tentative="1">
      <w:start w:val="1"/>
      <w:numFmt w:val="bullet"/>
      <w:lvlText w:val=""/>
      <w:lvlJc w:val="left"/>
      <w:pPr>
        <w:tabs>
          <w:tab w:val="num" w:pos="13860"/>
        </w:tabs>
        <w:ind w:left="13860" w:hanging="360"/>
      </w:pPr>
      <w:rPr>
        <w:rFonts w:ascii="Wingdings" w:hAnsi="Wingdings" w:hint="default"/>
      </w:rPr>
    </w:lvl>
    <w:lvl w:ilvl="8" w:tplc="FAC605E2" w:tentative="1">
      <w:start w:val="1"/>
      <w:numFmt w:val="bullet"/>
      <w:lvlText w:val=""/>
      <w:lvlJc w:val="left"/>
      <w:pPr>
        <w:tabs>
          <w:tab w:val="num" w:pos="14580"/>
        </w:tabs>
        <w:ind w:left="14580" w:hanging="360"/>
      </w:pPr>
      <w:rPr>
        <w:rFonts w:ascii="Wingdings" w:hAnsi="Wingdings" w:hint="default"/>
      </w:rPr>
    </w:lvl>
  </w:abstractNum>
  <w:abstractNum w:abstractNumId="2">
    <w:nsid w:val="2A570E69"/>
    <w:multiLevelType w:val="hybridMultilevel"/>
    <w:tmpl w:val="29865666"/>
    <w:lvl w:ilvl="0" w:tplc="DAE2A41E">
      <w:start w:val="1"/>
      <w:numFmt w:val="bullet"/>
      <w:lvlText w:val="•"/>
      <w:lvlJc w:val="left"/>
      <w:pPr>
        <w:tabs>
          <w:tab w:val="num" w:pos="720"/>
        </w:tabs>
        <w:ind w:left="720" w:hanging="360"/>
      </w:pPr>
      <w:rPr>
        <w:rFonts w:ascii="Times New Roman" w:hAnsi="Times New Roman" w:hint="default"/>
      </w:rPr>
    </w:lvl>
    <w:lvl w:ilvl="1" w:tplc="9C76EAD0" w:tentative="1">
      <w:start w:val="1"/>
      <w:numFmt w:val="bullet"/>
      <w:lvlText w:val="•"/>
      <w:lvlJc w:val="left"/>
      <w:pPr>
        <w:tabs>
          <w:tab w:val="num" w:pos="1440"/>
        </w:tabs>
        <w:ind w:left="1440" w:hanging="360"/>
      </w:pPr>
      <w:rPr>
        <w:rFonts w:ascii="Times New Roman" w:hAnsi="Times New Roman" w:hint="default"/>
      </w:rPr>
    </w:lvl>
    <w:lvl w:ilvl="2" w:tplc="C624021C" w:tentative="1">
      <w:start w:val="1"/>
      <w:numFmt w:val="bullet"/>
      <w:lvlText w:val="•"/>
      <w:lvlJc w:val="left"/>
      <w:pPr>
        <w:tabs>
          <w:tab w:val="num" w:pos="2160"/>
        </w:tabs>
        <w:ind w:left="2160" w:hanging="360"/>
      </w:pPr>
      <w:rPr>
        <w:rFonts w:ascii="Times New Roman" w:hAnsi="Times New Roman" w:hint="default"/>
      </w:rPr>
    </w:lvl>
    <w:lvl w:ilvl="3" w:tplc="6CD23770" w:tentative="1">
      <w:start w:val="1"/>
      <w:numFmt w:val="bullet"/>
      <w:lvlText w:val="•"/>
      <w:lvlJc w:val="left"/>
      <w:pPr>
        <w:tabs>
          <w:tab w:val="num" w:pos="2880"/>
        </w:tabs>
        <w:ind w:left="2880" w:hanging="360"/>
      </w:pPr>
      <w:rPr>
        <w:rFonts w:ascii="Times New Roman" w:hAnsi="Times New Roman" w:hint="default"/>
      </w:rPr>
    </w:lvl>
    <w:lvl w:ilvl="4" w:tplc="37B8108E" w:tentative="1">
      <w:start w:val="1"/>
      <w:numFmt w:val="bullet"/>
      <w:lvlText w:val="•"/>
      <w:lvlJc w:val="left"/>
      <w:pPr>
        <w:tabs>
          <w:tab w:val="num" w:pos="3600"/>
        </w:tabs>
        <w:ind w:left="3600" w:hanging="360"/>
      </w:pPr>
      <w:rPr>
        <w:rFonts w:ascii="Times New Roman" w:hAnsi="Times New Roman" w:hint="default"/>
      </w:rPr>
    </w:lvl>
    <w:lvl w:ilvl="5" w:tplc="949CD052" w:tentative="1">
      <w:start w:val="1"/>
      <w:numFmt w:val="bullet"/>
      <w:lvlText w:val="•"/>
      <w:lvlJc w:val="left"/>
      <w:pPr>
        <w:tabs>
          <w:tab w:val="num" w:pos="4320"/>
        </w:tabs>
        <w:ind w:left="4320" w:hanging="360"/>
      </w:pPr>
      <w:rPr>
        <w:rFonts w:ascii="Times New Roman" w:hAnsi="Times New Roman" w:hint="default"/>
      </w:rPr>
    </w:lvl>
    <w:lvl w:ilvl="6" w:tplc="66D0A5E4" w:tentative="1">
      <w:start w:val="1"/>
      <w:numFmt w:val="bullet"/>
      <w:lvlText w:val="•"/>
      <w:lvlJc w:val="left"/>
      <w:pPr>
        <w:tabs>
          <w:tab w:val="num" w:pos="5040"/>
        </w:tabs>
        <w:ind w:left="5040" w:hanging="360"/>
      </w:pPr>
      <w:rPr>
        <w:rFonts w:ascii="Times New Roman" w:hAnsi="Times New Roman" w:hint="default"/>
      </w:rPr>
    </w:lvl>
    <w:lvl w:ilvl="7" w:tplc="C2A0FC3E" w:tentative="1">
      <w:start w:val="1"/>
      <w:numFmt w:val="bullet"/>
      <w:lvlText w:val="•"/>
      <w:lvlJc w:val="left"/>
      <w:pPr>
        <w:tabs>
          <w:tab w:val="num" w:pos="5760"/>
        </w:tabs>
        <w:ind w:left="5760" w:hanging="360"/>
      </w:pPr>
      <w:rPr>
        <w:rFonts w:ascii="Times New Roman" w:hAnsi="Times New Roman" w:hint="default"/>
      </w:rPr>
    </w:lvl>
    <w:lvl w:ilvl="8" w:tplc="82686CA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32614A"/>
    <w:multiLevelType w:val="hybridMultilevel"/>
    <w:tmpl w:val="51442470"/>
    <w:lvl w:ilvl="0" w:tplc="68DEA6C4">
      <w:start w:val="1"/>
      <w:numFmt w:val="bullet"/>
      <w:lvlText w:val="•"/>
      <w:lvlJc w:val="left"/>
      <w:pPr>
        <w:tabs>
          <w:tab w:val="num" w:pos="720"/>
        </w:tabs>
        <w:ind w:left="720" w:hanging="360"/>
      </w:pPr>
      <w:rPr>
        <w:rFonts w:ascii="Arial" w:hAnsi="Arial" w:hint="default"/>
      </w:rPr>
    </w:lvl>
    <w:lvl w:ilvl="1" w:tplc="376CA5A6" w:tentative="1">
      <w:start w:val="1"/>
      <w:numFmt w:val="bullet"/>
      <w:lvlText w:val="•"/>
      <w:lvlJc w:val="left"/>
      <w:pPr>
        <w:tabs>
          <w:tab w:val="num" w:pos="1440"/>
        </w:tabs>
        <w:ind w:left="1440" w:hanging="360"/>
      </w:pPr>
      <w:rPr>
        <w:rFonts w:ascii="Arial" w:hAnsi="Arial" w:hint="default"/>
      </w:rPr>
    </w:lvl>
    <w:lvl w:ilvl="2" w:tplc="41DE35D8" w:tentative="1">
      <w:start w:val="1"/>
      <w:numFmt w:val="bullet"/>
      <w:lvlText w:val="•"/>
      <w:lvlJc w:val="left"/>
      <w:pPr>
        <w:tabs>
          <w:tab w:val="num" w:pos="2160"/>
        </w:tabs>
        <w:ind w:left="2160" w:hanging="360"/>
      </w:pPr>
      <w:rPr>
        <w:rFonts w:ascii="Arial" w:hAnsi="Arial" w:hint="default"/>
      </w:rPr>
    </w:lvl>
    <w:lvl w:ilvl="3" w:tplc="00C0473A" w:tentative="1">
      <w:start w:val="1"/>
      <w:numFmt w:val="bullet"/>
      <w:lvlText w:val="•"/>
      <w:lvlJc w:val="left"/>
      <w:pPr>
        <w:tabs>
          <w:tab w:val="num" w:pos="2880"/>
        </w:tabs>
        <w:ind w:left="2880" w:hanging="360"/>
      </w:pPr>
      <w:rPr>
        <w:rFonts w:ascii="Arial" w:hAnsi="Arial" w:hint="default"/>
      </w:rPr>
    </w:lvl>
    <w:lvl w:ilvl="4" w:tplc="CC5694F6" w:tentative="1">
      <w:start w:val="1"/>
      <w:numFmt w:val="bullet"/>
      <w:lvlText w:val="•"/>
      <w:lvlJc w:val="left"/>
      <w:pPr>
        <w:tabs>
          <w:tab w:val="num" w:pos="3600"/>
        </w:tabs>
        <w:ind w:left="3600" w:hanging="360"/>
      </w:pPr>
      <w:rPr>
        <w:rFonts w:ascii="Arial" w:hAnsi="Arial" w:hint="default"/>
      </w:rPr>
    </w:lvl>
    <w:lvl w:ilvl="5" w:tplc="1D42ECD0" w:tentative="1">
      <w:start w:val="1"/>
      <w:numFmt w:val="bullet"/>
      <w:lvlText w:val="•"/>
      <w:lvlJc w:val="left"/>
      <w:pPr>
        <w:tabs>
          <w:tab w:val="num" w:pos="4320"/>
        </w:tabs>
        <w:ind w:left="4320" w:hanging="360"/>
      </w:pPr>
      <w:rPr>
        <w:rFonts w:ascii="Arial" w:hAnsi="Arial" w:hint="default"/>
      </w:rPr>
    </w:lvl>
    <w:lvl w:ilvl="6" w:tplc="74F67728" w:tentative="1">
      <w:start w:val="1"/>
      <w:numFmt w:val="bullet"/>
      <w:lvlText w:val="•"/>
      <w:lvlJc w:val="left"/>
      <w:pPr>
        <w:tabs>
          <w:tab w:val="num" w:pos="5040"/>
        </w:tabs>
        <w:ind w:left="5040" w:hanging="360"/>
      </w:pPr>
      <w:rPr>
        <w:rFonts w:ascii="Arial" w:hAnsi="Arial" w:hint="default"/>
      </w:rPr>
    </w:lvl>
    <w:lvl w:ilvl="7" w:tplc="C8864348" w:tentative="1">
      <w:start w:val="1"/>
      <w:numFmt w:val="bullet"/>
      <w:lvlText w:val="•"/>
      <w:lvlJc w:val="left"/>
      <w:pPr>
        <w:tabs>
          <w:tab w:val="num" w:pos="5760"/>
        </w:tabs>
        <w:ind w:left="5760" w:hanging="360"/>
      </w:pPr>
      <w:rPr>
        <w:rFonts w:ascii="Arial" w:hAnsi="Arial" w:hint="default"/>
      </w:rPr>
    </w:lvl>
    <w:lvl w:ilvl="8" w:tplc="94CCDE80" w:tentative="1">
      <w:start w:val="1"/>
      <w:numFmt w:val="bullet"/>
      <w:lvlText w:val="•"/>
      <w:lvlJc w:val="left"/>
      <w:pPr>
        <w:tabs>
          <w:tab w:val="num" w:pos="6480"/>
        </w:tabs>
        <w:ind w:left="6480" w:hanging="360"/>
      </w:pPr>
      <w:rPr>
        <w:rFonts w:ascii="Arial" w:hAnsi="Arial" w:hint="default"/>
      </w:rPr>
    </w:lvl>
  </w:abstractNum>
  <w:abstractNum w:abstractNumId="4">
    <w:nsid w:val="2D4902A0"/>
    <w:multiLevelType w:val="hybridMultilevel"/>
    <w:tmpl w:val="D7C63EA2"/>
    <w:lvl w:ilvl="0" w:tplc="254C3D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61330"/>
    <w:multiLevelType w:val="singleLevel"/>
    <w:tmpl w:val="9D6E1444"/>
    <w:lvl w:ilvl="0">
      <w:start w:val="1"/>
      <w:numFmt w:val="decimal"/>
      <w:lvlText w:val="%1."/>
      <w:legacy w:legacy="1" w:legacySpace="0" w:legacyIndent="326"/>
      <w:lvlJc w:val="left"/>
      <w:rPr>
        <w:rFonts w:ascii="Times New Roman" w:hAnsi="Times New Roman" w:cs="Times New Roman" w:hint="default"/>
      </w:rPr>
    </w:lvl>
  </w:abstractNum>
  <w:abstractNum w:abstractNumId="6">
    <w:nsid w:val="37FE420C"/>
    <w:multiLevelType w:val="hybridMultilevel"/>
    <w:tmpl w:val="EB0823A4"/>
    <w:lvl w:ilvl="0" w:tplc="C22826CC">
      <w:start w:val="1"/>
      <w:numFmt w:val="bullet"/>
      <w:lvlText w:val="•"/>
      <w:lvlJc w:val="left"/>
      <w:pPr>
        <w:tabs>
          <w:tab w:val="num" w:pos="720"/>
        </w:tabs>
        <w:ind w:left="720" w:hanging="360"/>
      </w:pPr>
      <w:rPr>
        <w:rFonts w:ascii="Times New Roman" w:hAnsi="Times New Roman" w:hint="default"/>
      </w:rPr>
    </w:lvl>
    <w:lvl w:ilvl="1" w:tplc="D6DEBEF2" w:tentative="1">
      <w:start w:val="1"/>
      <w:numFmt w:val="bullet"/>
      <w:lvlText w:val="•"/>
      <w:lvlJc w:val="left"/>
      <w:pPr>
        <w:tabs>
          <w:tab w:val="num" w:pos="1440"/>
        </w:tabs>
        <w:ind w:left="1440" w:hanging="360"/>
      </w:pPr>
      <w:rPr>
        <w:rFonts w:ascii="Times New Roman" w:hAnsi="Times New Roman" w:hint="default"/>
      </w:rPr>
    </w:lvl>
    <w:lvl w:ilvl="2" w:tplc="F39A0184" w:tentative="1">
      <w:start w:val="1"/>
      <w:numFmt w:val="bullet"/>
      <w:lvlText w:val="•"/>
      <w:lvlJc w:val="left"/>
      <w:pPr>
        <w:tabs>
          <w:tab w:val="num" w:pos="2160"/>
        </w:tabs>
        <w:ind w:left="2160" w:hanging="360"/>
      </w:pPr>
      <w:rPr>
        <w:rFonts w:ascii="Times New Roman" w:hAnsi="Times New Roman" w:hint="default"/>
      </w:rPr>
    </w:lvl>
    <w:lvl w:ilvl="3" w:tplc="A664D5F8" w:tentative="1">
      <w:start w:val="1"/>
      <w:numFmt w:val="bullet"/>
      <w:lvlText w:val="•"/>
      <w:lvlJc w:val="left"/>
      <w:pPr>
        <w:tabs>
          <w:tab w:val="num" w:pos="2880"/>
        </w:tabs>
        <w:ind w:left="2880" w:hanging="360"/>
      </w:pPr>
      <w:rPr>
        <w:rFonts w:ascii="Times New Roman" w:hAnsi="Times New Roman" w:hint="default"/>
      </w:rPr>
    </w:lvl>
    <w:lvl w:ilvl="4" w:tplc="2DCE8DE6" w:tentative="1">
      <w:start w:val="1"/>
      <w:numFmt w:val="bullet"/>
      <w:lvlText w:val="•"/>
      <w:lvlJc w:val="left"/>
      <w:pPr>
        <w:tabs>
          <w:tab w:val="num" w:pos="3600"/>
        </w:tabs>
        <w:ind w:left="3600" w:hanging="360"/>
      </w:pPr>
      <w:rPr>
        <w:rFonts w:ascii="Times New Roman" w:hAnsi="Times New Roman" w:hint="default"/>
      </w:rPr>
    </w:lvl>
    <w:lvl w:ilvl="5" w:tplc="45368064" w:tentative="1">
      <w:start w:val="1"/>
      <w:numFmt w:val="bullet"/>
      <w:lvlText w:val="•"/>
      <w:lvlJc w:val="left"/>
      <w:pPr>
        <w:tabs>
          <w:tab w:val="num" w:pos="4320"/>
        </w:tabs>
        <w:ind w:left="4320" w:hanging="360"/>
      </w:pPr>
      <w:rPr>
        <w:rFonts w:ascii="Times New Roman" w:hAnsi="Times New Roman" w:hint="default"/>
      </w:rPr>
    </w:lvl>
    <w:lvl w:ilvl="6" w:tplc="ECA86CDA" w:tentative="1">
      <w:start w:val="1"/>
      <w:numFmt w:val="bullet"/>
      <w:lvlText w:val="•"/>
      <w:lvlJc w:val="left"/>
      <w:pPr>
        <w:tabs>
          <w:tab w:val="num" w:pos="5040"/>
        </w:tabs>
        <w:ind w:left="5040" w:hanging="360"/>
      </w:pPr>
      <w:rPr>
        <w:rFonts w:ascii="Times New Roman" w:hAnsi="Times New Roman" w:hint="default"/>
      </w:rPr>
    </w:lvl>
    <w:lvl w:ilvl="7" w:tplc="886AF3D4" w:tentative="1">
      <w:start w:val="1"/>
      <w:numFmt w:val="bullet"/>
      <w:lvlText w:val="•"/>
      <w:lvlJc w:val="left"/>
      <w:pPr>
        <w:tabs>
          <w:tab w:val="num" w:pos="5760"/>
        </w:tabs>
        <w:ind w:left="5760" w:hanging="360"/>
      </w:pPr>
      <w:rPr>
        <w:rFonts w:ascii="Times New Roman" w:hAnsi="Times New Roman" w:hint="default"/>
      </w:rPr>
    </w:lvl>
    <w:lvl w:ilvl="8" w:tplc="D3CE07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884B02"/>
    <w:multiLevelType w:val="hybridMultilevel"/>
    <w:tmpl w:val="C0504C68"/>
    <w:lvl w:ilvl="0" w:tplc="9E5A763C">
      <w:start w:val="1"/>
      <w:numFmt w:val="bullet"/>
      <w:lvlText w:val="•"/>
      <w:lvlJc w:val="left"/>
      <w:pPr>
        <w:tabs>
          <w:tab w:val="num" w:pos="720"/>
        </w:tabs>
        <w:ind w:left="720" w:hanging="360"/>
      </w:pPr>
      <w:rPr>
        <w:rFonts w:ascii="Arial" w:hAnsi="Arial" w:hint="default"/>
      </w:rPr>
    </w:lvl>
    <w:lvl w:ilvl="1" w:tplc="54C20C3C" w:tentative="1">
      <w:start w:val="1"/>
      <w:numFmt w:val="bullet"/>
      <w:lvlText w:val="•"/>
      <w:lvlJc w:val="left"/>
      <w:pPr>
        <w:tabs>
          <w:tab w:val="num" w:pos="1440"/>
        </w:tabs>
        <w:ind w:left="1440" w:hanging="360"/>
      </w:pPr>
      <w:rPr>
        <w:rFonts w:ascii="Arial" w:hAnsi="Arial" w:hint="default"/>
      </w:rPr>
    </w:lvl>
    <w:lvl w:ilvl="2" w:tplc="D2186C5A" w:tentative="1">
      <w:start w:val="1"/>
      <w:numFmt w:val="bullet"/>
      <w:lvlText w:val="•"/>
      <w:lvlJc w:val="left"/>
      <w:pPr>
        <w:tabs>
          <w:tab w:val="num" w:pos="2160"/>
        </w:tabs>
        <w:ind w:left="2160" w:hanging="360"/>
      </w:pPr>
      <w:rPr>
        <w:rFonts w:ascii="Arial" w:hAnsi="Arial" w:hint="default"/>
      </w:rPr>
    </w:lvl>
    <w:lvl w:ilvl="3" w:tplc="31F4D7A4" w:tentative="1">
      <w:start w:val="1"/>
      <w:numFmt w:val="bullet"/>
      <w:lvlText w:val="•"/>
      <w:lvlJc w:val="left"/>
      <w:pPr>
        <w:tabs>
          <w:tab w:val="num" w:pos="2880"/>
        </w:tabs>
        <w:ind w:left="2880" w:hanging="360"/>
      </w:pPr>
      <w:rPr>
        <w:rFonts w:ascii="Arial" w:hAnsi="Arial" w:hint="default"/>
      </w:rPr>
    </w:lvl>
    <w:lvl w:ilvl="4" w:tplc="65889274" w:tentative="1">
      <w:start w:val="1"/>
      <w:numFmt w:val="bullet"/>
      <w:lvlText w:val="•"/>
      <w:lvlJc w:val="left"/>
      <w:pPr>
        <w:tabs>
          <w:tab w:val="num" w:pos="3600"/>
        </w:tabs>
        <w:ind w:left="3600" w:hanging="360"/>
      </w:pPr>
      <w:rPr>
        <w:rFonts w:ascii="Arial" w:hAnsi="Arial" w:hint="default"/>
      </w:rPr>
    </w:lvl>
    <w:lvl w:ilvl="5" w:tplc="F74E204C" w:tentative="1">
      <w:start w:val="1"/>
      <w:numFmt w:val="bullet"/>
      <w:lvlText w:val="•"/>
      <w:lvlJc w:val="left"/>
      <w:pPr>
        <w:tabs>
          <w:tab w:val="num" w:pos="4320"/>
        </w:tabs>
        <w:ind w:left="4320" w:hanging="360"/>
      </w:pPr>
      <w:rPr>
        <w:rFonts w:ascii="Arial" w:hAnsi="Arial" w:hint="default"/>
      </w:rPr>
    </w:lvl>
    <w:lvl w:ilvl="6" w:tplc="4CAA8376" w:tentative="1">
      <w:start w:val="1"/>
      <w:numFmt w:val="bullet"/>
      <w:lvlText w:val="•"/>
      <w:lvlJc w:val="left"/>
      <w:pPr>
        <w:tabs>
          <w:tab w:val="num" w:pos="5040"/>
        </w:tabs>
        <w:ind w:left="5040" w:hanging="360"/>
      </w:pPr>
      <w:rPr>
        <w:rFonts w:ascii="Arial" w:hAnsi="Arial" w:hint="default"/>
      </w:rPr>
    </w:lvl>
    <w:lvl w:ilvl="7" w:tplc="BCF8283C" w:tentative="1">
      <w:start w:val="1"/>
      <w:numFmt w:val="bullet"/>
      <w:lvlText w:val="•"/>
      <w:lvlJc w:val="left"/>
      <w:pPr>
        <w:tabs>
          <w:tab w:val="num" w:pos="5760"/>
        </w:tabs>
        <w:ind w:left="5760" w:hanging="360"/>
      </w:pPr>
      <w:rPr>
        <w:rFonts w:ascii="Arial" w:hAnsi="Arial" w:hint="default"/>
      </w:rPr>
    </w:lvl>
    <w:lvl w:ilvl="8" w:tplc="0BCCDF34" w:tentative="1">
      <w:start w:val="1"/>
      <w:numFmt w:val="bullet"/>
      <w:lvlText w:val="•"/>
      <w:lvlJc w:val="left"/>
      <w:pPr>
        <w:tabs>
          <w:tab w:val="num" w:pos="6480"/>
        </w:tabs>
        <w:ind w:left="6480" w:hanging="360"/>
      </w:pPr>
      <w:rPr>
        <w:rFonts w:ascii="Arial" w:hAnsi="Arial" w:hint="default"/>
      </w:rPr>
    </w:lvl>
  </w:abstractNum>
  <w:abstractNum w:abstractNumId="8">
    <w:nsid w:val="4000752B"/>
    <w:multiLevelType w:val="hybridMultilevel"/>
    <w:tmpl w:val="7E52931C"/>
    <w:lvl w:ilvl="0" w:tplc="1B54BB64">
      <w:start w:val="1"/>
      <w:numFmt w:val="bullet"/>
      <w:lvlText w:val="•"/>
      <w:lvlJc w:val="left"/>
      <w:pPr>
        <w:tabs>
          <w:tab w:val="num" w:pos="360"/>
        </w:tabs>
        <w:ind w:left="360" w:hanging="360"/>
      </w:pPr>
      <w:rPr>
        <w:rFonts w:ascii="Arial" w:hAnsi="Arial" w:hint="default"/>
      </w:rPr>
    </w:lvl>
    <w:lvl w:ilvl="1" w:tplc="7E26F342" w:tentative="1">
      <w:start w:val="1"/>
      <w:numFmt w:val="bullet"/>
      <w:lvlText w:val="•"/>
      <w:lvlJc w:val="left"/>
      <w:pPr>
        <w:tabs>
          <w:tab w:val="num" w:pos="1080"/>
        </w:tabs>
        <w:ind w:left="1080" w:hanging="360"/>
      </w:pPr>
      <w:rPr>
        <w:rFonts w:ascii="Arial" w:hAnsi="Arial" w:hint="default"/>
      </w:rPr>
    </w:lvl>
    <w:lvl w:ilvl="2" w:tplc="D9285670" w:tentative="1">
      <w:start w:val="1"/>
      <w:numFmt w:val="bullet"/>
      <w:lvlText w:val="•"/>
      <w:lvlJc w:val="left"/>
      <w:pPr>
        <w:tabs>
          <w:tab w:val="num" w:pos="1800"/>
        </w:tabs>
        <w:ind w:left="1800" w:hanging="360"/>
      </w:pPr>
      <w:rPr>
        <w:rFonts w:ascii="Arial" w:hAnsi="Arial" w:hint="default"/>
      </w:rPr>
    </w:lvl>
    <w:lvl w:ilvl="3" w:tplc="736A0F82" w:tentative="1">
      <w:start w:val="1"/>
      <w:numFmt w:val="bullet"/>
      <w:lvlText w:val="•"/>
      <w:lvlJc w:val="left"/>
      <w:pPr>
        <w:tabs>
          <w:tab w:val="num" w:pos="2520"/>
        </w:tabs>
        <w:ind w:left="2520" w:hanging="360"/>
      </w:pPr>
      <w:rPr>
        <w:rFonts w:ascii="Arial" w:hAnsi="Arial" w:hint="default"/>
      </w:rPr>
    </w:lvl>
    <w:lvl w:ilvl="4" w:tplc="412EDF0C" w:tentative="1">
      <w:start w:val="1"/>
      <w:numFmt w:val="bullet"/>
      <w:lvlText w:val="•"/>
      <w:lvlJc w:val="left"/>
      <w:pPr>
        <w:tabs>
          <w:tab w:val="num" w:pos="3240"/>
        </w:tabs>
        <w:ind w:left="3240" w:hanging="360"/>
      </w:pPr>
      <w:rPr>
        <w:rFonts w:ascii="Arial" w:hAnsi="Arial" w:hint="default"/>
      </w:rPr>
    </w:lvl>
    <w:lvl w:ilvl="5" w:tplc="6F4AD282" w:tentative="1">
      <w:start w:val="1"/>
      <w:numFmt w:val="bullet"/>
      <w:lvlText w:val="•"/>
      <w:lvlJc w:val="left"/>
      <w:pPr>
        <w:tabs>
          <w:tab w:val="num" w:pos="3960"/>
        </w:tabs>
        <w:ind w:left="3960" w:hanging="360"/>
      </w:pPr>
      <w:rPr>
        <w:rFonts w:ascii="Arial" w:hAnsi="Arial" w:hint="default"/>
      </w:rPr>
    </w:lvl>
    <w:lvl w:ilvl="6" w:tplc="79727B20" w:tentative="1">
      <w:start w:val="1"/>
      <w:numFmt w:val="bullet"/>
      <w:lvlText w:val="•"/>
      <w:lvlJc w:val="left"/>
      <w:pPr>
        <w:tabs>
          <w:tab w:val="num" w:pos="4680"/>
        </w:tabs>
        <w:ind w:left="4680" w:hanging="360"/>
      </w:pPr>
      <w:rPr>
        <w:rFonts w:ascii="Arial" w:hAnsi="Arial" w:hint="default"/>
      </w:rPr>
    </w:lvl>
    <w:lvl w:ilvl="7" w:tplc="0B0414BE" w:tentative="1">
      <w:start w:val="1"/>
      <w:numFmt w:val="bullet"/>
      <w:lvlText w:val="•"/>
      <w:lvlJc w:val="left"/>
      <w:pPr>
        <w:tabs>
          <w:tab w:val="num" w:pos="5400"/>
        </w:tabs>
        <w:ind w:left="5400" w:hanging="360"/>
      </w:pPr>
      <w:rPr>
        <w:rFonts w:ascii="Arial" w:hAnsi="Arial" w:hint="default"/>
      </w:rPr>
    </w:lvl>
    <w:lvl w:ilvl="8" w:tplc="F9560B7A" w:tentative="1">
      <w:start w:val="1"/>
      <w:numFmt w:val="bullet"/>
      <w:lvlText w:val="•"/>
      <w:lvlJc w:val="left"/>
      <w:pPr>
        <w:tabs>
          <w:tab w:val="num" w:pos="6120"/>
        </w:tabs>
        <w:ind w:left="6120" w:hanging="360"/>
      </w:pPr>
      <w:rPr>
        <w:rFonts w:ascii="Arial" w:hAnsi="Arial" w:hint="default"/>
      </w:rPr>
    </w:lvl>
  </w:abstractNum>
  <w:abstractNum w:abstractNumId="9">
    <w:nsid w:val="443731CF"/>
    <w:multiLevelType w:val="hybridMultilevel"/>
    <w:tmpl w:val="3672006C"/>
    <w:lvl w:ilvl="0" w:tplc="8A706698">
      <w:start w:val="1"/>
      <w:numFmt w:val="bullet"/>
      <w:lvlText w:val="•"/>
      <w:lvlJc w:val="left"/>
      <w:pPr>
        <w:tabs>
          <w:tab w:val="num" w:pos="720"/>
        </w:tabs>
        <w:ind w:left="720" w:hanging="360"/>
      </w:pPr>
      <w:rPr>
        <w:rFonts w:ascii="Arial" w:hAnsi="Arial" w:hint="default"/>
      </w:rPr>
    </w:lvl>
    <w:lvl w:ilvl="1" w:tplc="3E66187A" w:tentative="1">
      <w:start w:val="1"/>
      <w:numFmt w:val="bullet"/>
      <w:lvlText w:val="•"/>
      <w:lvlJc w:val="left"/>
      <w:pPr>
        <w:tabs>
          <w:tab w:val="num" w:pos="1440"/>
        </w:tabs>
        <w:ind w:left="1440" w:hanging="360"/>
      </w:pPr>
      <w:rPr>
        <w:rFonts w:ascii="Arial" w:hAnsi="Arial" w:hint="default"/>
      </w:rPr>
    </w:lvl>
    <w:lvl w:ilvl="2" w:tplc="6FA22B32" w:tentative="1">
      <w:start w:val="1"/>
      <w:numFmt w:val="bullet"/>
      <w:lvlText w:val="•"/>
      <w:lvlJc w:val="left"/>
      <w:pPr>
        <w:tabs>
          <w:tab w:val="num" w:pos="2160"/>
        </w:tabs>
        <w:ind w:left="2160" w:hanging="360"/>
      </w:pPr>
      <w:rPr>
        <w:rFonts w:ascii="Arial" w:hAnsi="Arial" w:hint="default"/>
      </w:rPr>
    </w:lvl>
    <w:lvl w:ilvl="3" w:tplc="9DCC20C2" w:tentative="1">
      <w:start w:val="1"/>
      <w:numFmt w:val="bullet"/>
      <w:lvlText w:val="•"/>
      <w:lvlJc w:val="left"/>
      <w:pPr>
        <w:tabs>
          <w:tab w:val="num" w:pos="2880"/>
        </w:tabs>
        <w:ind w:left="2880" w:hanging="360"/>
      </w:pPr>
      <w:rPr>
        <w:rFonts w:ascii="Arial" w:hAnsi="Arial" w:hint="default"/>
      </w:rPr>
    </w:lvl>
    <w:lvl w:ilvl="4" w:tplc="0B563E70" w:tentative="1">
      <w:start w:val="1"/>
      <w:numFmt w:val="bullet"/>
      <w:lvlText w:val="•"/>
      <w:lvlJc w:val="left"/>
      <w:pPr>
        <w:tabs>
          <w:tab w:val="num" w:pos="3600"/>
        </w:tabs>
        <w:ind w:left="3600" w:hanging="360"/>
      </w:pPr>
      <w:rPr>
        <w:rFonts w:ascii="Arial" w:hAnsi="Arial" w:hint="default"/>
      </w:rPr>
    </w:lvl>
    <w:lvl w:ilvl="5" w:tplc="DF22A7EE" w:tentative="1">
      <w:start w:val="1"/>
      <w:numFmt w:val="bullet"/>
      <w:lvlText w:val="•"/>
      <w:lvlJc w:val="left"/>
      <w:pPr>
        <w:tabs>
          <w:tab w:val="num" w:pos="4320"/>
        </w:tabs>
        <w:ind w:left="4320" w:hanging="360"/>
      </w:pPr>
      <w:rPr>
        <w:rFonts w:ascii="Arial" w:hAnsi="Arial" w:hint="default"/>
      </w:rPr>
    </w:lvl>
    <w:lvl w:ilvl="6" w:tplc="F5A09F50" w:tentative="1">
      <w:start w:val="1"/>
      <w:numFmt w:val="bullet"/>
      <w:lvlText w:val="•"/>
      <w:lvlJc w:val="left"/>
      <w:pPr>
        <w:tabs>
          <w:tab w:val="num" w:pos="5040"/>
        </w:tabs>
        <w:ind w:left="5040" w:hanging="360"/>
      </w:pPr>
      <w:rPr>
        <w:rFonts w:ascii="Arial" w:hAnsi="Arial" w:hint="default"/>
      </w:rPr>
    </w:lvl>
    <w:lvl w:ilvl="7" w:tplc="318AE342" w:tentative="1">
      <w:start w:val="1"/>
      <w:numFmt w:val="bullet"/>
      <w:lvlText w:val="•"/>
      <w:lvlJc w:val="left"/>
      <w:pPr>
        <w:tabs>
          <w:tab w:val="num" w:pos="5760"/>
        </w:tabs>
        <w:ind w:left="5760" w:hanging="360"/>
      </w:pPr>
      <w:rPr>
        <w:rFonts w:ascii="Arial" w:hAnsi="Arial" w:hint="default"/>
      </w:rPr>
    </w:lvl>
    <w:lvl w:ilvl="8" w:tplc="FE3E4BA8" w:tentative="1">
      <w:start w:val="1"/>
      <w:numFmt w:val="bullet"/>
      <w:lvlText w:val="•"/>
      <w:lvlJc w:val="left"/>
      <w:pPr>
        <w:tabs>
          <w:tab w:val="num" w:pos="6480"/>
        </w:tabs>
        <w:ind w:left="6480" w:hanging="360"/>
      </w:pPr>
      <w:rPr>
        <w:rFonts w:ascii="Arial" w:hAnsi="Arial" w:hint="default"/>
      </w:rPr>
    </w:lvl>
  </w:abstractNum>
  <w:abstractNum w:abstractNumId="10">
    <w:nsid w:val="451875CD"/>
    <w:multiLevelType w:val="hybridMultilevel"/>
    <w:tmpl w:val="24B6E7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F5F3C2E"/>
    <w:multiLevelType w:val="hybridMultilevel"/>
    <w:tmpl w:val="C0AE5D46"/>
    <w:lvl w:ilvl="0" w:tplc="BA562DD2">
      <w:start w:val="1"/>
      <w:numFmt w:val="bullet"/>
      <w:lvlText w:val="•"/>
      <w:lvlJc w:val="left"/>
      <w:pPr>
        <w:tabs>
          <w:tab w:val="num" w:pos="1440"/>
        </w:tabs>
        <w:ind w:left="1440" w:hanging="360"/>
      </w:pPr>
      <w:rPr>
        <w:rFonts w:ascii="Arial" w:hAnsi="Arial" w:hint="default"/>
      </w:rPr>
    </w:lvl>
    <w:lvl w:ilvl="1" w:tplc="3D601294" w:tentative="1">
      <w:start w:val="1"/>
      <w:numFmt w:val="bullet"/>
      <w:lvlText w:val="•"/>
      <w:lvlJc w:val="left"/>
      <w:pPr>
        <w:tabs>
          <w:tab w:val="num" w:pos="2160"/>
        </w:tabs>
        <w:ind w:left="2160" w:hanging="360"/>
      </w:pPr>
      <w:rPr>
        <w:rFonts w:ascii="Arial" w:hAnsi="Arial" w:hint="default"/>
      </w:rPr>
    </w:lvl>
    <w:lvl w:ilvl="2" w:tplc="04A8EACE" w:tentative="1">
      <w:start w:val="1"/>
      <w:numFmt w:val="bullet"/>
      <w:lvlText w:val="•"/>
      <w:lvlJc w:val="left"/>
      <w:pPr>
        <w:tabs>
          <w:tab w:val="num" w:pos="2880"/>
        </w:tabs>
        <w:ind w:left="2880" w:hanging="360"/>
      </w:pPr>
      <w:rPr>
        <w:rFonts w:ascii="Arial" w:hAnsi="Arial" w:hint="default"/>
      </w:rPr>
    </w:lvl>
    <w:lvl w:ilvl="3" w:tplc="7BF624FA" w:tentative="1">
      <w:start w:val="1"/>
      <w:numFmt w:val="bullet"/>
      <w:lvlText w:val="•"/>
      <w:lvlJc w:val="left"/>
      <w:pPr>
        <w:tabs>
          <w:tab w:val="num" w:pos="3600"/>
        </w:tabs>
        <w:ind w:left="3600" w:hanging="360"/>
      </w:pPr>
      <w:rPr>
        <w:rFonts w:ascii="Arial" w:hAnsi="Arial" w:hint="default"/>
      </w:rPr>
    </w:lvl>
    <w:lvl w:ilvl="4" w:tplc="D55E1320" w:tentative="1">
      <w:start w:val="1"/>
      <w:numFmt w:val="bullet"/>
      <w:lvlText w:val="•"/>
      <w:lvlJc w:val="left"/>
      <w:pPr>
        <w:tabs>
          <w:tab w:val="num" w:pos="4320"/>
        </w:tabs>
        <w:ind w:left="4320" w:hanging="360"/>
      </w:pPr>
      <w:rPr>
        <w:rFonts w:ascii="Arial" w:hAnsi="Arial" w:hint="default"/>
      </w:rPr>
    </w:lvl>
    <w:lvl w:ilvl="5" w:tplc="FD2877B8" w:tentative="1">
      <w:start w:val="1"/>
      <w:numFmt w:val="bullet"/>
      <w:lvlText w:val="•"/>
      <w:lvlJc w:val="left"/>
      <w:pPr>
        <w:tabs>
          <w:tab w:val="num" w:pos="5040"/>
        </w:tabs>
        <w:ind w:left="5040" w:hanging="360"/>
      </w:pPr>
      <w:rPr>
        <w:rFonts w:ascii="Arial" w:hAnsi="Arial" w:hint="default"/>
      </w:rPr>
    </w:lvl>
    <w:lvl w:ilvl="6" w:tplc="3C3897F0" w:tentative="1">
      <w:start w:val="1"/>
      <w:numFmt w:val="bullet"/>
      <w:lvlText w:val="•"/>
      <w:lvlJc w:val="left"/>
      <w:pPr>
        <w:tabs>
          <w:tab w:val="num" w:pos="5760"/>
        </w:tabs>
        <w:ind w:left="5760" w:hanging="360"/>
      </w:pPr>
      <w:rPr>
        <w:rFonts w:ascii="Arial" w:hAnsi="Arial" w:hint="default"/>
      </w:rPr>
    </w:lvl>
    <w:lvl w:ilvl="7" w:tplc="7416E9CA" w:tentative="1">
      <w:start w:val="1"/>
      <w:numFmt w:val="bullet"/>
      <w:lvlText w:val="•"/>
      <w:lvlJc w:val="left"/>
      <w:pPr>
        <w:tabs>
          <w:tab w:val="num" w:pos="6480"/>
        </w:tabs>
        <w:ind w:left="6480" w:hanging="360"/>
      </w:pPr>
      <w:rPr>
        <w:rFonts w:ascii="Arial" w:hAnsi="Arial" w:hint="default"/>
      </w:rPr>
    </w:lvl>
    <w:lvl w:ilvl="8" w:tplc="AB1270CE" w:tentative="1">
      <w:start w:val="1"/>
      <w:numFmt w:val="bullet"/>
      <w:lvlText w:val="•"/>
      <w:lvlJc w:val="left"/>
      <w:pPr>
        <w:tabs>
          <w:tab w:val="num" w:pos="7200"/>
        </w:tabs>
        <w:ind w:left="7200" w:hanging="360"/>
      </w:pPr>
      <w:rPr>
        <w:rFonts w:ascii="Arial" w:hAnsi="Arial" w:hint="default"/>
      </w:rPr>
    </w:lvl>
  </w:abstractNum>
  <w:abstractNum w:abstractNumId="12">
    <w:nsid w:val="513C2761"/>
    <w:multiLevelType w:val="hybridMultilevel"/>
    <w:tmpl w:val="BA1664A8"/>
    <w:lvl w:ilvl="0" w:tplc="12E2DE44">
      <w:start w:val="1"/>
      <w:numFmt w:val="bullet"/>
      <w:lvlText w:val="•"/>
      <w:lvlJc w:val="left"/>
      <w:pPr>
        <w:tabs>
          <w:tab w:val="num" w:pos="720"/>
        </w:tabs>
        <w:ind w:left="720" w:hanging="360"/>
      </w:pPr>
      <w:rPr>
        <w:rFonts w:ascii="Arial" w:hAnsi="Arial" w:hint="default"/>
      </w:rPr>
    </w:lvl>
    <w:lvl w:ilvl="1" w:tplc="7CA0AA5E" w:tentative="1">
      <w:start w:val="1"/>
      <w:numFmt w:val="bullet"/>
      <w:lvlText w:val="•"/>
      <w:lvlJc w:val="left"/>
      <w:pPr>
        <w:tabs>
          <w:tab w:val="num" w:pos="1440"/>
        </w:tabs>
        <w:ind w:left="1440" w:hanging="360"/>
      </w:pPr>
      <w:rPr>
        <w:rFonts w:ascii="Arial" w:hAnsi="Arial" w:hint="default"/>
      </w:rPr>
    </w:lvl>
    <w:lvl w:ilvl="2" w:tplc="61DA502C" w:tentative="1">
      <w:start w:val="1"/>
      <w:numFmt w:val="bullet"/>
      <w:lvlText w:val="•"/>
      <w:lvlJc w:val="left"/>
      <w:pPr>
        <w:tabs>
          <w:tab w:val="num" w:pos="2160"/>
        </w:tabs>
        <w:ind w:left="2160" w:hanging="360"/>
      </w:pPr>
      <w:rPr>
        <w:rFonts w:ascii="Arial" w:hAnsi="Arial" w:hint="default"/>
      </w:rPr>
    </w:lvl>
    <w:lvl w:ilvl="3" w:tplc="3D369AAE" w:tentative="1">
      <w:start w:val="1"/>
      <w:numFmt w:val="bullet"/>
      <w:lvlText w:val="•"/>
      <w:lvlJc w:val="left"/>
      <w:pPr>
        <w:tabs>
          <w:tab w:val="num" w:pos="2880"/>
        </w:tabs>
        <w:ind w:left="2880" w:hanging="360"/>
      </w:pPr>
      <w:rPr>
        <w:rFonts w:ascii="Arial" w:hAnsi="Arial" w:hint="default"/>
      </w:rPr>
    </w:lvl>
    <w:lvl w:ilvl="4" w:tplc="AB4E45A6" w:tentative="1">
      <w:start w:val="1"/>
      <w:numFmt w:val="bullet"/>
      <w:lvlText w:val="•"/>
      <w:lvlJc w:val="left"/>
      <w:pPr>
        <w:tabs>
          <w:tab w:val="num" w:pos="3600"/>
        </w:tabs>
        <w:ind w:left="3600" w:hanging="360"/>
      </w:pPr>
      <w:rPr>
        <w:rFonts w:ascii="Arial" w:hAnsi="Arial" w:hint="default"/>
      </w:rPr>
    </w:lvl>
    <w:lvl w:ilvl="5" w:tplc="7FAA1996" w:tentative="1">
      <w:start w:val="1"/>
      <w:numFmt w:val="bullet"/>
      <w:lvlText w:val="•"/>
      <w:lvlJc w:val="left"/>
      <w:pPr>
        <w:tabs>
          <w:tab w:val="num" w:pos="4320"/>
        </w:tabs>
        <w:ind w:left="4320" w:hanging="360"/>
      </w:pPr>
      <w:rPr>
        <w:rFonts w:ascii="Arial" w:hAnsi="Arial" w:hint="default"/>
      </w:rPr>
    </w:lvl>
    <w:lvl w:ilvl="6" w:tplc="DEBA3752" w:tentative="1">
      <w:start w:val="1"/>
      <w:numFmt w:val="bullet"/>
      <w:lvlText w:val="•"/>
      <w:lvlJc w:val="left"/>
      <w:pPr>
        <w:tabs>
          <w:tab w:val="num" w:pos="5040"/>
        </w:tabs>
        <w:ind w:left="5040" w:hanging="360"/>
      </w:pPr>
      <w:rPr>
        <w:rFonts w:ascii="Arial" w:hAnsi="Arial" w:hint="default"/>
      </w:rPr>
    </w:lvl>
    <w:lvl w:ilvl="7" w:tplc="C22E02A2" w:tentative="1">
      <w:start w:val="1"/>
      <w:numFmt w:val="bullet"/>
      <w:lvlText w:val="•"/>
      <w:lvlJc w:val="left"/>
      <w:pPr>
        <w:tabs>
          <w:tab w:val="num" w:pos="5760"/>
        </w:tabs>
        <w:ind w:left="5760" w:hanging="360"/>
      </w:pPr>
      <w:rPr>
        <w:rFonts w:ascii="Arial" w:hAnsi="Arial" w:hint="default"/>
      </w:rPr>
    </w:lvl>
    <w:lvl w:ilvl="8" w:tplc="6B82DC3A" w:tentative="1">
      <w:start w:val="1"/>
      <w:numFmt w:val="bullet"/>
      <w:lvlText w:val="•"/>
      <w:lvlJc w:val="left"/>
      <w:pPr>
        <w:tabs>
          <w:tab w:val="num" w:pos="6480"/>
        </w:tabs>
        <w:ind w:left="6480" w:hanging="360"/>
      </w:pPr>
      <w:rPr>
        <w:rFonts w:ascii="Arial" w:hAnsi="Arial" w:hint="default"/>
      </w:rPr>
    </w:lvl>
  </w:abstractNum>
  <w:abstractNum w:abstractNumId="13">
    <w:nsid w:val="51DA5C57"/>
    <w:multiLevelType w:val="hybridMultilevel"/>
    <w:tmpl w:val="72940C50"/>
    <w:lvl w:ilvl="0" w:tplc="B7CEE1DE">
      <w:start w:val="1"/>
      <w:numFmt w:val="bullet"/>
      <w:lvlText w:val="•"/>
      <w:lvlJc w:val="left"/>
      <w:pPr>
        <w:tabs>
          <w:tab w:val="num" w:pos="720"/>
        </w:tabs>
        <w:ind w:left="720" w:hanging="360"/>
      </w:pPr>
      <w:rPr>
        <w:rFonts w:ascii="Times New Roman" w:hAnsi="Times New Roman" w:hint="default"/>
      </w:rPr>
    </w:lvl>
    <w:lvl w:ilvl="1" w:tplc="85C69A30" w:tentative="1">
      <w:start w:val="1"/>
      <w:numFmt w:val="bullet"/>
      <w:lvlText w:val="•"/>
      <w:lvlJc w:val="left"/>
      <w:pPr>
        <w:tabs>
          <w:tab w:val="num" w:pos="1440"/>
        </w:tabs>
        <w:ind w:left="1440" w:hanging="360"/>
      </w:pPr>
      <w:rPr>
        <w:rFonts w:ascii="Times New Roman" w:hAnsi="Times New Roman" w:hint="default"/>
      </w:rPr>
    </w:lvl>
    <w:lvl w:ilvl="2" w:tplc="C5225E0E" w:tentative="1">
      <w:start w:val="1"/>
      <w:numFmt w:val="bullet"/>
      <w:lvlText w:val="•"/>
      <w:lvlJc w:val="left"/>
      <w:pPr>
        <w:tabs>
          <w:tab w:val="num" w:pos="2160"/>
        </w:tabs>
        <w:ind w:left="2160" w:hanging="360"/>
      </w:pPr>
      <w:rPr>
        <w:rFonts w:ascii="Times New Roman" w:hAnsi="Times New Roman" w:hint="default"/>
      </w:rPr>
    </w:lvl>
    <w:lvl w:ilvl="3" w:tplc="9A30BB74" w:tentative="1">
      <w:start w:val="1"/>
      <w:numFmt w:val="bullet"/>
      <w:lvlText w:val="•"/>
      <w:lvlJc w:val="left"/>
      <w:pPr>
        <w:tabs>
          <w:tab w:val="num" w:pos="2880"/>
        </w:tabs>
        <w:ind w:left="2880" w:hanging="360"/>
      </w:pPr>
      <w:rPr>
        <w:rFonts w:ascii="Times New Roman" w:hAnsi="Times New Roman" w:hint="default"/>
      </w:rPr>
    </w:lvl>
    <w:lvl w:ilvl="4" w:tplc="D1C28526" w:tentative="1">
      <w:start w:val="1"/>
      <w:numFmt w:val="bullet"/>
      <w:lvlText w:val="•"/>
      <w:lvlJc w:val="left"/>
      <w:pPr>
        <w:tabs>
          <w:tab w:val="num" w:pos="3600"/>
        </w:tabs>
        <w:ind w:left="3600" w:hanging="360"/>
      </w:pPr>
      <w:rPr>
        <w:rFonts w:ascii="Times New Roman" w:hAnsi="Times New Roman" w:hint="default"/>
      </w:rPr>
    </w:lvl>
    <w:lvl w:ilvl="5" w:tplc="7E4C891A" w:tentative="1">
      <w:start w:val="1"/>
      <w:numFmt w:val="bullet"/>
      <w:lvlText w:val="•"/>
      <w:lvlJc w:val="left"/>
      <w:pPr>
        <w:tabs>
          <w:tab w:val="num" w:pos="4320"/>
        </w:tabs>
        <w:ind w:left="4320" w:hanging="360"/>
      </w:pPr>
      <w:rPr>
        <w:rFonts w:ascii="Times New Roman" w:hAnsi="Times New Roman" w:hint="default"/>
      </w:rPr>
    </w:lvl>
    <w:lvl w:ilvl="6" w:tplc="1B560C2E" w:tentative="1">
      <w:start w:val="1"/>
      <w:numFmt w:val="bullet"/>
      <w:lvlText w:val="•"/>
      <w:lvlJc w:val="left"/>
      <w:pPr>
        <w:tabs>
          <w:tab w:val="num" w:pos="5040"/>
        </w:tabs>
        <w:ind w:left="5040" w:hanging="360"/>
      </w:pPr>
      <w:rPr>
        <w:rFonts w:ascii="Times New Roman" w:hAnsi="Times New Roman" w:hint="default"/>
      </w:rPr>
    </w:lvl>
    <w:lvl w:ilvl="7" w:tplc="B57AA41E" w:tentative="1">
      <w:start w:val="1"/>
      <w:numFmt w:val="bullet"/>
      <w:lvlText w:val="•"/>
      <w:lvlJc w:val="left"/>
      <w:pPr>
        <w:tabs>
          <w:tab w:val="num" w:pos="5760"/>
        </w:tabs>
        <w:ind w:left="5760" w:hanging="360"/>
      </w:pPr>
      <w:rPr>
        <w:rFonts w:ascii="Times New Roman" w:hAnsi="Times New Roman" w:hint="default"/>
      </w:rPr>
    </w:lvl>
    <w:lvl w:ilvl="8" w:tplc="96CCB9F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B087ABF"/>
    <w:multiLevelType w:val="hybridMultilevel"/>
    <w:tmpl w:val="6D22496C"/>
    <w:lvl w:ilvl="0" w:tplc="4470CDFE">
      <w:start w:val="1"/>
      <w:numFmt w:val="bullet"/>
      <w:lvlText w:val="•"/>
      <w:lvlJc w:val="left"/>
      <w:pPr>
        <w:tabs>
          <w:tab w:val="num" w:pos="720"/>
        </w:tabs>
        <w:ind w:left="720" w:hanging="360"/>
      </w:pPr>
      <w:rPr>
        <w:rFonts w:ascii="Arial" w:hAnsi="Arial" w:hint="default"/>
      </w:rPr>
    </w:lvl>
    <w:lvl w:ilvl="1" w:tplc="304AEF62" w:tentative="1">
      <w:start w:val="1"/>
      <w:numFmt w:val="bullet"/>
      <w:lvlText w:val="•"/>
      <w:lvlJc w:val="left"/>
      <w:pPr>
        <w:tabs>
          <w:tab w:val="num" w:pos="1440"/>
        </w:tabs>
        <w:ind w:left="1440" w:hanging="360"/>
      </w:pPr>
      <w:rPr>
        <w:rFonts w:ascii="Arial" w:hAnsi="Arial" w:hint="default"/>
      </w:rPr>
    </w:lvl>
    <w:lvl w:ilvl="2" w:tplc="425049A8" w:tentative="1">
      <w:start w:val="1"/>
      <w:numFmt w:val="bullet"/>
      <w:lvlText w:val="•"/>
      <w:lvlJc w:val="left"/>
      <w:pPr>
        <w:tabs>
          <w:tab w:val="num" w:pos="2160"/>
        </w:tabs>
        <w:ind w:left="2160" w:hanging="360"/>
      </w:pPr>
      <w:rPr>
        <w:rFonts w:ascii="Arial" w:hAnsi="Arial" w:hint="default"/>
      </w:rPr>
    </w:lvl>
    <w:lvl w:ilvl="3" w:tplc="4188794E" w:tentative="1">
      <w:start w:val="1"/>
      <w:numFmt w:val="bullet"/>
      <w:lvlText w:val="•"/>
      <w:lvlJc w:val="left"/>
      <w:pPr>
        <w:tabs>
          <w:tab w:val="num" w:pos="2880"/>
        </w:tabs>
        <w:ind w:left="2880" w:hanging="360"/>
      </w:pPr>
      <w:rPr>
        <w:rFonts w:ascii="Arial" w:hAnsi="Arial" w:hint="default"/>
      </w:rPr>
    </w:lvl>
    <w:lvl w:ilvl="4" w:tplc="31CEF958" w:tentative="1">
      <w:start w:val="1"/>
      <w:numFmt w:val="bullet"/>
      <w:lvlText w:val="•"/>
      <w:lvlJc w:val="left"/>
      <w:pPr>
        <w:tabs>
          <w:tab w:val="num" w:pos="3600"/>
        </w:tabs>
        <w:ind w:left="3600" w:hanging="360"/>
      </w:pPr>
      <w:rPr>
        <w:rFonts w:ascii="Arial" w:hAnsi="Arial" w:hint="default"/>
      </w:rPr>
    </w:lvl>
    <w:lvl w:ilvl="5" w:tplc="548298FC" w:tentative="1">
      <w:start w:val="1"/>
      <w:numFmt w:val="bullet"/>
      <w:lvlText w:val="•"/>
      <w:lvlJc w:val="left"/>
      <w:pPr>
        <w:tabs>
          <w:tab w:val="num" w:pos="4320"/>
        </w:tabs>
        <w:ind w:left="4320" w:hanging="360"/>
      </w:pPr>
      <w:rPr>
        <w:rFonts w:ascii="Arial" w:hAnsi="Arial" w:hint="default"/>
      </w:rPr>
    </w:lvl>
    <w:lvl w:ilvl="6" w:tplc="6194ECAE" w:tentative="1">
      <w:start w:val="1"/>
      <w:numFmt w:val="bullet"/>
      <w:lvlText w:val="•"/>
      <w:lvlJc w:val="left"/>
      <w:pPr>
        <w:tabs>
          <w:tab w:val="num" w:pos="5040"/>
        </w:tabs>
        <w:ind w:left="5040" w:hanging="360"/>
      </w:pPr>
      <w:rPr>
        <w:rFonts w:ascii="Arial" w:hAnsi="Arial" w:hint="default"/>
      </w:rPr>
    </w:lvl>
    <w:lvl w:ilvl="7" w:tplc="8F7AE05C" w:tentative="1">
      <w:start w:val="1"/>
      <w:numFmt w:val="bullet"/>
      <w:lvlText w:val="•"/>
      <w:lvlJc w:val="left"/>
      <w:pPr>
        <w:tabs>
          <w:tab w:val="num" w:pos="5760"/>
        </w:tabs>
        <w:ind w:left="5760" w:hanging="360"/>
      </w:pPr>
      <w:rPr>
        <w:rFonts w:ascii="Arial" w:hAnsi="Arial" w:hint="default"/>
      </w:rPr>
    </w:lvl>
    <w:lvl w:ilvl="8" w:tplc="D3BED202" w:tentative="1">
      <w:start w:val="1"/>
      <w:numFmt w:val="bullet"/>
      <w:lvlText w:val="•"/>
      <w:lvlJc w:val="left"/>
      <w:pPr>
        <w:tabs>
          <w:tab w:val="num" w:pos="6480"/>
        </w:tabs>
        <w:ind w:left="6480" w:hanging="360"/>
      </w:pPr>
      <w:rPr>
        <w:rFonts w:ascii="Arial" w:hAnsi="Arial" w:hint="default"/>
      </w:rPr>
    </w:lvl>
  </w:abstractNum>
  <w:abstractNum w:abstractNumId="15">
    <w:nsid w:val="5B771F2B"/>
    <w:multiLevelType w:val="hybridMultilevel"/>
    <w:tmpl w:val="F000C5E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E4C6530"/>
    <w:multiLevelType w:val="hybridMultilevel"/>
    <w:tmpl w:val="4B78A732"/>
    <w:lvl w:ilvl="0" w:tplc="BBDC8578">
      <w:start w:val="1"/>
      <w:numFmt w:val="bullet"/>
      <w:lvlText w:val="•"/>
      <w:lvlJc w:val="left"/>
      <w:pPr>
        <w:tabs>
          <w:tab w:val="num" w:pos="720"/>
        </w:tabs>
        <w:ind w:left="720" w:hanging="360"/>
      </w:pPr>
      <w:rPr>
        <w:rFonts w:ascii="Arial" w:hAnsi="Arial" w:hint="default"/>
      </w:rPr>
    </w:lvl>
    <w:lvl w:ilvl="1" w:tplc="E3DE75BC" w:tentative="1">
      <w:start w:val="1"/>
      <w:numFmt w:val="bullet"/>
      <w:lvlText w:val="•"/>
      <w:lvlJc w:val="left"/>
      <w:pPr>
        <w:tabs>
          <w:tab w:val="num" w:pos="1440"/>
        </w:tabs>
        <w:ind w:left="1440" w:hanging="360"/>
      </w:pPr>
      <w:rPr>
        <w:rFonts w:ascii="Arial" w:hAnsi="Arial" w:hint="default"/>
      </w:rPr>
    </w:lvl>
    <w:lvl w:ilvl="2" w:tplc="2D5A4DB8" w:tentative="1">
      <w:start w:val="1"/>
      <w:numFmt w:val="bullet"/>
      <w:lvlText w:val="•"/>
      <w:lvlJc w:val="left"/>
      <w:pPr>
        <w:tabs>
          <w:tab w:val="num" w:pos="2160"/>
        </w:tabs>
        <w:ind w:left="2160" w:hanging="360"/>
      </w:pPr>
      <w:rPr>
        <w:rFonts w:ascii="Arial" w:hAnsi="Arial" w:hint="default"/>
      </w:rPr>
    </w:lvl>
    <w:lvl w:ilvl="3" w:tplc="03C883C4" w:tentative="1">
      <w:start w:val="1"/>
      <w:numFmt w:val="bullet"/>
      <w:lvlText w:val="•"/>
      <w:lvlJc w:val="left"/>
      <w:pPr>
        <w:tabs>
          <w:tab w:val="num" w:pos="2880"/>
        </w:tabs>
        <w:ind w:left="2880" w:hanging="360"/>
      </w:pPr>
      <w:rPr>
        <w:rFonts w:ascii="Arial" w:hAnsi="Arial" w:hint="default"/>
      </w:rPr>
    </w:lvl>
    <w:lvl w:ilvl="4" w:tplc="796EF5EC" w:tentative="1">
      <w:start w:val="1"/>
      <w:numFmt w:val="bullet"/>
      <w:lvlText w:val="•"/>
      <w:lvlJc w:val="left"/>
      <w:pPr>
        <w:tabs>
          <w:tab w:val="num" w:pos="3600"/>
        </w:tabs>
        <w:ind w:left="3600" w:hanging="360"/>
      </w:pPr>
      <w:rPr>
        <w:rFonts w:ascii="Arial" w:hAnsi="Arial" w:hint="default"/>
      </w:rPr>
    </w:lvl>
    <w:lvl w:ilvl="5" w:tplc="00761E20" w:tentative="1">
      <w:start w:val="1"/>
      <w:numFmt w:val="bullet"/>
      <w:lvlText w:val="•"/>
      <w:lvlJc w:val="left"/>
      <w:pPr>
        <w:tabs>
          <w:tab w:val="num" w:pos="4320"/>
        </w:tabs>
        <w:ind w:left="4320" w:hanging="360"/>
      </w:pPr>
      <w:rPr>
        <w:rFonts w:ascii="Arial" w:hAnsi="Arial" w:hint="default"/>
      </w:rPr>
    </w:lvl>
    <w:lvl w:ilvl="6" w:tplc="05B2B822" w:tentative="1">
      <w:start w:val="1"/>
      <w:numFmt w:val="bullet"/>
      <w:lvlText w:val="•"/>
      <w:lvlJc w:val="left"/>
      <w:pPr>
        <w:tabs>
          <w:tab w:val="num" w:pos="5040"/>
        </w:tabs>
        <w:ind w:left="5040" w:hanging="360"/>
      </w:pPr>
      <w:rPr>
        <w:rFonts w:ascii="Arial" w:hAnsi="Arial" w:hint="default"/>
      </w:rPr>
    </w:lvl>
    <w:lvl w:ilvl="7" w:tplc="621C4CBE" w:tentative="1">
      <w:start w:val="1"/>
      <w:numFmt w:val="bullet"/>
      <w:lvlText w:val="•"/>
      <w:lvlJc w:val="left"/>
      <w:pPr>
        <w:tabs>
          <w:tab w:val="num" w:pos="5760"/>
        </w:tabs>
        <w:ind w:left="5760" w:hanging="360"/>
      </w:pPr>
      <w:rPr>
        <w:rFonts w:ascii="Arial" w:hAnsi="Arial" w:hint="default"/>
      </w:rPr>
    </w:lvl>
    <w:lvl w:ilvl="8" w:tplc="66A2BF3E" w:tentative="1">
      <w:start w:val="1"/>
      <w:numFmt w:val="bullet"/>
      <w:lvlText w:val="•"/>
      <w:lvlJc w:val="left"/>
      <w:pPr>
        <w:tabs>
          <w:tab w:val="num" w:pos="6480"/>
        </w:tabs>
        <w:ind w:left="6480" w:hanging="360"/>
      </w:pPr>
      <w:rPr>
        <w:rFonts w:ascii="Arial" w:hAnsi="Arial" w:hint="default"/>
      </w:rPr>
    </w:lvl>
  </w:abstractNum>
  <w:abstractNum w:abstractNumId="17">
    <w:nsid w:val="633112E4"/>
    <w:multiLevelType w:val="hybridMultilevel"/>
    <w:tmpl w:val="BC1E80F6"/>
    <w:lvl w:ilvl="0" w:tplc="DFE4DC16">
      <w:start w:val="1"/>
      <w:numFmt w:val="bullet"/>
      <w:lvlText w:val="•"/>
      <w:lvlJc w:val="left"/>
      <w:pPr>
        <w:tabs>
          <w:tab w:val="num" w:pos="720"/>
        </w:tabs>
        <w:ind w:left="720" w:hanging="360"/>
      </w:pPr>
      <w:rPr>
        <w:rFonts w:ascii="Arial" w:hAnsi="Arial" w:hint="default"/>
      </w:rPr>
    </w:lvl>
    <w:lvl w:ilvl="1" w:tplc="E8BAD44E" w:tentative="1">
      <w:start w:val="1"/>
      <w:numFmt w:val="bullet"/>
      <w:lvlText w:val="•"/>
      <w:lvlJc w:val="left"/>
      <w:pPr>
        <w:tabs>
          <w:tab w:val="num" w:pos="1440"/>
        </w:tabs>
        <w:ind w:left="1440" w:hanging="360"/>
      </w:pPr>
      <w:rPr>
        <w:rFonts w:ascii="Arial" w:hAnsi="Arial" w:hint="default"/>
      </w:rPr>
    </w:lvl>
    <w:lvl w:ilvl="2" w:tplc="36D63E7E" w:tentative="1">
      <w:start w:val="1"/>
      <w:numFmt w:val="bullet"/>
      <w:lvlText w:val="•"/>
      <w:lvlJc w:val="left"/>
      <w:pPr>
        <w:tabs>
          <w:tab w:val="num" w:pos="2160"/>
        </w:tabs>
        <w:ind w:left="2160" w:hanging="360"/>
      </w:pPr>
      <w:rPr>
        <w:rFonts w:ascii="Arial" w:hAnsi="Arial" w:hint="default"/>
      </w:rPr>
    </w:lvl>
    <w:lvl w:ilvl="3" w:tplc="F30E05A4" w:tentative="1">
      <w:start w:val="1"/>
      <w:numFmt w:val="bullet"/>
      <w:lvlText w:val="•"/>
      <w:lvlJc w:val="left"/>
      <w:pPr>
        <w:tabs>
          <w:tab w:val="num" w:pos="2880"/>
        </w:tabs>
        <w:ind w:left="2880" w:hanging="360"/>
      </w:pPr>
      <w:rPr>
        <w:rFonts w:ascii="Arial" w:hAnsi="Arial" w:hint="default"/>
      </w:rPr>
    </w:lvl>
    <w:lvl w:ilvl="4" w:tplc="B3E4D124" w:tentative="1">
      <w:start w:val="1"/>
      <w:numFmt w:val="bullet"/>
      <w:lvlText w:val="•"/>
      <w:lvlJc w:val="left"/>
      <w:pPr>
        <w:tabs>
          <w:tab w:val="num" w:pos="3600"/>
        </w:tabs>
        <w:ind w:left="3600" w:hanging="360"/>
      </w:pPr>
      <w:rPr>
        <w:rFonts w:ascii="Arial" w:hAnsi="Arial" w:hint="default"/>
      </w:rPr>
    </w:lvl>
    <w:lvl w:ilvl="5" w:tplc="D1C29124" w:tentative="1">
      <w:start w:val="1"/>
      <w:numFmt w:val="bullet"/>
      <w:lvlText w:val="•"/>
      <w:lvlJc w:val="left"/>
      <w:pPr>
        <w:tabs>
          <w:tab w:val="num" w:pos="4320"/>
        </w:tabs>
        <w:ind w:left="4320" w:hanging="360"/>
      </w:pPr>
      <w:rPr>
        <w:rFonts w:ascii="Arial" w:hAnsi="Arial" w:hint="default"/>
      </w:rPr>
    </w:lvl>
    <w:lvl w:ilvl="6" w:tplc="9536CBEA" w:tentative="1">
      <w:start w:val="1"/>
      <w:numFmt w:val="bullet"/>
      <w:lvlText w:val="•"/>
      <w:lvlJc w:val="left"/>
      <w:pPr>
        <w:tabs>
          <w:tab w:val="num" w:pos="5040"/>
        </w:tabs>
        <w:ind w:left="5040" w:hanging="360"/>
      </w:pPr>
      <w:rPr>
        <w:rFonts w:ascii="Arial" w:hAnsi="Arial" w:hint="default"/>
      </w:rPr>
    </w:lvl>
    <w:lvl w:ilvl="7" w:tplc="4598377C" w:tentative="1">
      <w:start w:val="1"/>
      <w:numFmt w:val="bullet"/>
      <w:lvlText w:val="•"/>
      <w:lvlJc w:val="left"/>
      <w:pPr>
        <w:tabs>
          <w:tab w:val="num" w:pos="5760"/>
        </w:tabs>
        <w:ind w:left="5760" w:hanging="360"/>
      </w:pPr>
      <w:rPr>
        <w:rFonts w:ascii="Arial" w:hAnsi="Arial" w:hint="default"/>
      </w:rPr>
    </w:lvl>
    <w:lvl w:ilvl="8" w:tplc="F6001BA8" w:tentative="1">
      <w:start w:val="1"/>
      <w:numFmt w:val="bullet"/>
      <w:lvlText w:val="•"/>
      <w:lvlJc w:val="left"/>
      <w:pPr>
        <w:tabs>
          <w:tab w:val="num" w:pos="6480"/>
        </w:tabs>
        <w:ind w:left="6480" w:hanging="360"/>
      </w:pPr>
      <w:rPr>
        <w:rFonts w:ascii="Arial" w:hAnsi="Arial" w:hint="default"/>
      </w:rPr>
    </w:lvl>
  </w:abstractNum>
  <w:abstractNum w:abstractNumId="18">
    <w:nsid w:val="6EA907A4"/>
    <w:multiLevelType w:val="hybridMultilevel"/>
    <w:tmpl w:val="A31E3D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2"/>
  </w:num>
  <w:num w:numId="5">
    <w:abstractNumId w:val="13"/>
  </w:num>
  <w:num w:numId="6">
    <w:abstractNumId w:val="6"/>
  </w:num>
  <w:num w:numId="7">
    <w:abstractNumId w:val="3"/>
  </w:num>
  <w:num w:numId="8">
    <w:abstractNumId w:val="11"/>
  </w:num>
  <w:num w:numId="9">
    <w:abstractNumId w:val="9"/>
  </w:num>
  <w:num w:numId="10">
    <w:abstractNumId w:val="8"/>
  </w:num>
  <w:num w:numId="11">
    <w:abstractNumId w:val="7"/>
  </w:num>
  <w:num w:numId="12">
    <w:abstractNumId w:val="16"/>
  </w:num>
  <w:num w:numId="13">
    <w:abstractNumId w:val="1"/>
  </w:num>
  <w:num w:numId="14">
    <w:abstractNumId w:val="14"/>
  </w:num>
  <w:num w:numId="15">
    <w:abstractNumId w:val="17"/>
  </w:num>
  <w:num w:numId="16">
    <w:abstractNumId w:val="10"/>
  </w:num>
  <w:num w:numId="17">
    <w:abstractNumId w:val="15"/>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6D"/>
    <w:rsid w:val="00024C76"/>
    <w:rsid w:val="000E7FE3"/>
    <w:rsid w:val="00115CB7"/>
    <w:rsid w:val="00197087"/>
    <w:rsid w:val="00213D62"/>
    <w:rsid w:val="002154CB"/>
    <w:rsid w:val="00284583"/>
    <w:rsid w:val="0029533D"/>
    <w:rsid w:val="00300061"/>
    <w:rsid w:val="00350B16"/>
    <w:rsid w:val="003E443D"/>
    <w:rsid w:val="00401AB4"/>
    <w:rsid w:val="00403370"/>
    <w:rsid w:val="004376D2"/>
    <w:rsid w:val="00441293"/>
    <w:rsid w:val="0045465C"/>
    <w:rsid w:val="00465DF6"/>
    <w:rsid w:val="0048676D"/>
    <w:rsid w:val="00490095"/>
    <w:rsid w:val="004E7656"/>
    <w:rsid w:val="00521DA6"/>
    <w:rsid w:val="00527FFC"/>
    <w:rsid w:val="00547E99"/>
    <w:rsid w:val="005747E1"/>
    <w:rsid w:val="005A05B4"/>
    <w:rsid w:val="005E6AB0"/>
    <w:rsid w:val="0062004E"/>
    <w:rsid w:val="00667DFA"/>
    <w:rsid w:val="0069695C"/>
    <w:rsid w:val="006A2FB9"/>
    <w:rsid w:val="006E0D41"/>
    <w:rsid w:val="006F4336"/>
    <w:rsid w:val="00721573"/>
    <w:rsid w:val="00724608"/>
    <w:rsid w:val="00757263"/>
    <w:rsid w:val="00767114"/>
    <w:rsid w:val="007A0F90"/>
    <w:rsid w:val="007D4AE6"/>
    <w:rsid w:val="007E11AE"/>
    <w:rsid w:val="00815571"/>
    <w:rsid w:val="009003DD"/>
    <w:rsid w:val="00994EEB"/>
    <w:rsid w:val="009B33C2"/>
    <w:rsid w:val="009D7BE5"/>
    <w:rsid w:val="00A00030"/>
    <w:rsid w:val="00A268C2"/>
    <w:rsid w:val="00A51611"/>
    <w:rsid w:val="00A66F12"/>
    <w:rsid w:val="00A84642"/>
    <w:rsid w:val="00AA27D6"/>
    <w:rsid w:val="00AD7175"/>
    <w:rsid w:val="00AE3B44"/>
    <w:rsid w:val="00AF0DB6"/>
    <w:rsid w:val="00B3540B"/>
    <w:rsid w:val="00B559E4"/>
    <w:rsid w:val="00C5376C"/>
    <w:rsid w:val="00CA6351"/>
    <w:rsid w:val="00CE7131"/>
    <w:rsid w:val="00D05391"/>
    <w:rsid w:val="00D05B38"/>
    <w:rsid w:val="00D233E5"/>
    <w:rsid w:val="00D429B5"/>
    <w:rsid w:val="00DA5005"/>
    <w:rsid w:val="00E07622"/>
    <w:rsid w:val="00E35E77"/>
    <w:rsid w:val="00E54B1A"/>
    <w:rsid w:val="00E65393"/>
    <w:rsid w:val="00EA2113"/>
    <w:rsid w:val="00F27E66"/>
    <w:rsid w:val="00F4421F"/>
    <w:rsid w:val="00F814CB"/>
    <w:rsid w:val="00FB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676D"/>
    <w:pPr>
      <w:spacing w:after="0" w:line="240" w:lineRule="auto"/>
    </w:pPr>
    <w:rPr>
      <w:rFonts w:eastAsiaTheme="minorEastAsia"/>
    </w:rPr>
  </w:style>
  <w:style w:type="character" w:customStyle="1" w:styleId="a4">
    <w:name w:val="Без интервала Знак"/>
    <w:basedOn w:val="a0"/>
    <w:link w:val="a3"/>
    <w:uiPriority w:val="1"/>
    <w:rsid w:val="0048676D"/>
    <w:rPr>
      <w:rFonts w:eastAsiaTheme="minorEastAsia"/>
    </w:rPr>
  </w:style>
  <w:style w:type="paragraph" w:styleId="a5">
    <w:name w:val="Balloon Text"/>
    <w:basedOn w:val="a"/>
    <w:link w:val="a6"/>
    <w:uiPriority w:val="99"/>
    <w:semiHidden/>
    <w:unhideWhenUsed/>
    <w:rsid w:val="004867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76D"/>
    <w:rPr>
      <w:rFonts w:ascii="Tahoma" w:hAnsi="Tahoma" w:cs="Tahoma"/>
      <w:sz w:val="16"/>
      <w:szCs w:val="16"/>
    </w:rPr>
  </w:style>
  <w:style w:type="paragraph" w:styleId="a7">
    <w:name w:val="List Paragraph"/>
    <w:basedOn w:val="a"/>
    <w:uiPriority w:val="34"/>
    <w:qFormat/>
    <w:rsid w:val="00D233E5"/>
    <w:pPr>
      <w:ind w:left="720"/>
      <w:contextualSpacing/>
    </w:pPr>
  </w:style>
  <w:style w:type="paragraph" w:styleId="a8">
    <w:name w:val="Normal (Web)"/>
    <w:basedOn w:val="a"/>
    <w:uiPriority w:val="99"/>
    <w:semiHidden/>
    <w:unhideWhenUsed/>
    <w:rsid w:val="008155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90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39"/>
    <w:rsid w:val="00AF0DB6"/>
    <w:pPr>
      <w:spacing w:after="0" w:line="240" w:lineRule="auto"/>
      <w:ind w:firstLine="567"/>
      <w:jc w:val="center"/>
    </w:pPr>
    <w:rPr>
      <w:rFonts w:ascii="Arial" w:eastAsia="Arial" w:hAnsi="Arial" w:cs="Arial"/>
      <w:lang w:val="u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8676D"/>
    <w:pPr>
      <w:spacing w:after="0" w:line="240" w:lineRule="auto"/>
    </w:pPr>
    <w:rPr>
      <w:rFonts w:eastAsiaTheme="minorEastAsia"/>
    </w:rPr>
  </w:style>
  <w:style w:type="character" w:customStyle="1" w:styleId="a4">
    <w:name w:val="Без интервала Знак"/>
    <w:basedOn w:val="a0"/>
    <w:link w:val="a3"/>
    <w:uiPriority w:val="1"/>
    <w:rsid w:val="0048676D"/>
    <w:rPr>
      <w:rFonts w:eastAsiaTheme="minorEastAsia"/>
    </w:rPr>
  </w:style>
  <w:style w:type="paragraph" w:styleId="a5">
    <w:name w:val="Balloon Text"/>
    <w:basedOn w:val="a"/>
    <w:link w:val="a6"/>
    <w:uiPriority w:val="99"/>
    <w:semiHidden/>
    <w:unhideWhenUsed/>
    <w:rsid w:val="004867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76D"/>
    <w:rPr>
      <w:rFonts w:ascii="Tahoma" w:hAnsi="Tahoma" w:cs="Tahoma"/>
      <w:sz w:val="16"/>
      <w:szCs w:val="16"/>
    </w:rPr>
  </w:style>
  <w:style w:type="paragraph" w:styleId="a7">
    <w:name w:val="List Paragraph"/>
    <w:basedOn w:val="a"/>
    <w:uiPriority w:val="34"/>
    <w:qFormat/>
    <w:rsid w:val="00D233E5"/>
    <w:pPr>
      <w:ind w:left="720"/>
      <w:contextualSpacing/>
    </w:pPr>
  </w:style>
  <w:style w:type="paragraph" w:styleId="a8">
    <w:name w:val="Normal (Web)"/>
    <w:basedOn w:val="a"/>
    <w:uiPriority w:val="99"/>
    <w:semiHidden/>
    <w:unhideWhenUsed/>
    <w:rsid w:val="008155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4900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39"/>
    <w:rsid w:val="00AF0DB6"/>
    <w:pPr>
      <w:spacing w:after="0" w:line="240" w:lineRule="auto"/>
      <w:ind w:firstLine="567"/>
      <w:jc w:val="center"/>
    </w:pPr>
    <w:rPr>
      <w:rFonts w:ascii="Arial" w:eastAsia="Arial" w:hAnsi="Arial" w:cs="Arial"/>
      <w:lang w:val="u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1683">
      <w:bodyDiv w:val="1"/>
      <w:marLeft w:val="0"/>
      <w:marRight w:val="0"/>
      <w:marTop w:val="0"/>
      <w:marBottom w:val="0"/>
      <w:divBdr>
        <w:top w:val="none" w:sz="0" w:space="0" w:color="auto"/>
        <w:left w:val="none" w:sz="0" w:space="0" w:color="auto"/>
        <w:bottom w:val="none" w:sz="0" w:space="0" w:color="auto"/>
        <w:right w:val="none" w:sz="0" w:space="0" w:color="auto"/>
      </w:divBdr>
      <w:divsChild>
        <w:div w:id="1374959096">
          <w:marLeft w:val="547"/>
          <w:marRight w:val="0"/>
          <w:marTop w:val="0"/>
          <w:marBottom w:val="0"/>
          <w:divBdr>
            <w:top w:val="none" w:sz="0" w:space="0" w:color="auto"/>
            <w:left w:val="none" w:sz="0" w:space="0" w:color="auto"/>
            <w:bottom w:val="none" w:sz="0" w:space="0" w:color="auto"/>
            <w:right w:val="none" w:sz="0" w:space="0" w:color="auto"/>
          </w:divBdr>
        </w:div>
      </w:divsChild>
    </w:div>
    <w:div w:id="260643596">
      <w:bodyDiv w:val="1"/>
      <w:marLeft w:val="0"/>
      <w:marRight w:val="0"/>
      <w:marTop w:val="0"/>
      <w:marBottom w:val="0"/>
      <w:divBdr>
        <w:top w:val="none" w:sz="0" w:space="0" w:color="auto"/>
        <w:left w:val="none" w:sz="0" w:space="0" w:color="auto"/>
        <w:bottom w:val="none" w:sz="0" w:space="0" w:color="auto"/>
        <w:right w:val="none" w:sz="0" w:space="0" w:color="auto"/>
      </w:divBdr>
      <w:divsChild>
        <w:div w:id="201945023">
          <w:marLeft w:val="547"/>
          <w:marRight w:val="0"/>
          <w:marTop w:val="0"/>
          <w:marBottom w:val="0"/>
          <w:divBdr>
            <w:top w:val="none" w:sz="0" w:space="0" w:color="auto"/>
            <w:left w:val="none" w:sz="0" w:space="0" w:color="auto"/>
            <w:bottom w:val="none" w:sz="0" w:space="0" w:color="auto"/>
            <w:right w:val="none" w:sz="0" w:space="0" w:color="auto"/>
          </w:divBdr>
        </w:div>
      </w:divsChild>
    </w:div>
    <w:div w:id="362439453">
      <w:bodyDiv w:val="1"/>
      <w:marLeft w:val="0"/>
      <w:marRight w:val="0"/>
      <w:marTop w:val="0"/>
      <w:marBottom w:val="0"/>
      <w:divBdr>
        <w:top w:val="none" w:sz="0" w:space="0" w:color="auto"/>
        <w:left w:val="none" w:sz="0" w:space="0" w:color="auto"/>
        <w:bottom w:val="none" w:sz="0" w:space="0" w:color="auto"/>
        <w:right w:val="none" w:sz="0" w:space="0" w:color="auto"/>
      </w:divBdr>
      <w:divsChild>
        <w:div w:id="2002392935">
          <w:marLeft w:val="446"/>
          <w:marRight w:val="0"/>
          <w:marTop w:val="77"/>
          <w:marBottom w:val="120"/>
          <w:divBdr>
            <w:top w:val="none" w:sz="0" w:space="0" w:color="auto"/>
            <w:left w:val="none" w:sz="0" w:space="0" w:color="auto"/>
            <w:bottom w:val="none" w:sz="0" w:space="0" w:color="auto"/>
            <w:right w:val="none" w:sz="0" w:space="0" w:color="auto"/>
          </w:divBdr>
        </w:div>
        <w:div w:id="2046521253">
          <w:marLeft w:val="446"/>
          <w:marRight w:val="0"/>
          <w:marTop w:val="77"/>
          <w:marBottom w:val="120"/>
          <w:divBdr>
            <w:top w:val="none" w:sz="0" w:space="0" w:color="auto"/>
            <w:left w:val="none" w:sz="0" w:space="0" w:color="auto"/>
            <w:bottom w:val="none" w:sz="0" w:space="0" w:color="auto"/>
            <w:right w:val="none" w:sz="0" w:space="0" w:color="auto"/>
          </w:divBdr>
        </w:div>
        <w:div w:id="443620346">
          <w:marLeft w:val="446"/>
          <w:marRight w:val="0"/>
          <w:marTop w:val="77"/>
          <w:marBottom w:val="120"/>
          <w:divBdr>
            <w:top w:val="none" w:sz="0" w:space="0" w:color="auto"/>
            <w:left w:val="none" w:sz="0" w:space="0" w:color="auto"/>
            <w:bottom w:val="none" w:sz="0" w:space="0" w:color="auto"/>
            <w:right w:val="none" w:sz="0" w:space="0" w:color="auto"/>
          </w:divBdr>
        </w:div>
        <w:div w:id="909771717">
          <w:marLeft w:val="446"/>
          <w:marRight w:val="0"/>
          <w:marTop w:val="77"/>
          <w:marBottom w:val="120"/>
          <w:divBdr>
            <w:top w:val="none" w:sz="0" w:space="0" w:color="auto"/>
            <w:left w:val="none" w:sz="0" w:space="0" w:color="auto"/>
            <w:bottom w:val="none" w:sz="0" w:space="0" w:color="auto"/>
            <w:right w:val="none" w:sz="0" w:space="0" w:color="auto"/>
          </w:divBdr>
        </w:div>
        <w:div w:id="594367216">
          <w:marLeft w:val="446"/>
          <w:marRight w:val="0"/>
          <w:marTop w:val="77"/>
          <w:marBottom w:val="120"/>
          <w:divBdr>
            <w:top w:val="none" w:sz="0" w:space="0" w:color="auto"/>
            <w:left w:val="none" w:sz="0" w:space="0" w:color="auto"/>
            <w:bottom w:val="none" w:sz="0" w:space="0" w:color="auto"/>
            <w:right w:val="none" w:sz="0" w:space="0" w:color="auto"/>
          </w:divBdr>
        </w:div>
        <w:div w:id="1882668847">
          <w:marLeft w:val="446"/>
          <w:marRight w:val="0"/>
          <w:marTop w:val="77"/>
          <w:marBottom w:val="120"/>
          <w:divBdr>
            <w:top w:val="none" w:sz="0" w:space="0" w:color="auto"/>
            <w:left w:val="none" w:sz="0" w:space="0" w:color="auto"/>
            <w:bottom w:val="none" w:sz="0" w:space="0" w:color="auto"/>
            <w:right w:val="none" w:sz="0" w:space="0" w:color="auto"/>
          </w:divBdr>
        </w:div>
        <w:div w:id="1224100033">
          <w:marLeft w:val="446"/>
          <w:marRight w:val="0"/>
          <w:marTop w:val="77"/>
          <w:marBottom w:val="120"/>
          <w:divBdr>
            <w:top w:val="none" w:sz="0" w:space="0" w:color="auto"/>
            <w:left w:val="none" w:sz="0" w:space="0" w:color="auto"/>
            <w:bottom w:val="none" w:sz="0" w:space="0" w:color="auto"/>
            <w:right w:val="none" w:sz="0" w:space="0" w:color="auto"/>
          </w:divBdr>
        </w:div>
        <w:div w:id="2034918560">
          <w:marLeft w:val="446"/>
          <w:marRight w:val="0"/>
          <w:marTop w:val="77"/>
          <w:marBottom w:val="120"/>
          <w:divBdr>
            <w:top w:val="none" w:sz="0" w:space="0" w:color="auto"/>
            <w:left w:val="none" w:sz="0" w:space="0" w:color="auto"/>
            <w:bottom w:val="none" w:sz="0" w:space="0" w:color="auto"/>
            <w:right w:val="none" w:sz="0" w:space="0" w:color="auto"/>
          </w:divBdr>
        </w:div>
        <w:div w:id="313215953">
          <w:marLeft w:val="446"/>
          <w:marRight w:val="0"/>
          <w:marTop w:val="77"/>
          <w:marBottom w:val="120"/>
          <w:divBdr>
            <w:top w:val="none" w:sz="0" w:space="0" w:color="auto"/>
            <w:left w:val="none" w:sz="0" w:space="0" w:color="auto"/>
            <w:bottom w:val="none" w:sz="0" w:space="0" w:color="auto"/>
            <w:right w:val="none" w:sz="0" w:space="0" w:color="auto"/>
          </w:divBdr>
        </w:div>
        <w:div w:id="603342729">
          <w:marLeft w:val="446"/>
          <w:marRight w:val="0"/>
          <w:marTop w:val="77"/>
          <w:marBottom w:val="120"/>
          <w:divBdr>
            <w:top w:val="none" w:sz="0" w:space="0" w:color="auto"/>
            <w:left w:val="none" w:sz="0" w:space="0" w:color="auto"/>
            <w:bottom w:val="none" w:sz="0" w:space="0" w:color="auto"/>
            <w:right w:val="none" w:sz="0" w:space="0" w:color="auto"/>
          </w:divBdr>
        </w:div>
        <w:div w:id="610892862">
          <w:marLeft w:val="446"/>
          <w:marRight w:val="0"/>
          <w:marTop w:val="77"/>
          <w:marBottom w:val="120"/>
          <w:divBdr>
            <w:top w:val="none" w:sz="0" w:space="0" w:color="auto"/>
            <w:left w:val="none" w:sz="0" w:space="0" w:color="auto"/>
            <w:bottom w:val="none" w:sz="0" w:space="0" w:color="auto"/>
            <w:right w:val="none" w:sz="0" w:space="0" w:color="auto"/>
          </w:divBdr>
        </w:div>
      </w:divsChild>
    </w:div>
    <w:div w:id="491529837">
      <w:bodyDiv w:val="1"/>
      <w:marLeft w:val="0"/>
      <w:marRight w:val="0"/>
      <w:marTop w:val="0"/>
      <w:marBottom w:val="0"/>
      <w:divBdr>
        <w:top w:val="none" w:sz="0" w:space="0" w:color="auto"/>
        <w:left w:val="none" w:sz="0" w:space="0" w:color="auto"/>
        <w:bottom w:val="none" w:sz="0" w:space="0" w:color="auto"/>
        <w:right w:val="none" w:sz="0" w:space="0" w:color="auto"/>
      </w:divBdr>
    </w:div>
    <w:div w:id="688870037">
      <w:bodyDiv w:val="1"/>
      <w:marLeft w:val="0"/>
      <w:marRight w:val="0"/>
      <w:marTop w:val="0"/>
      <w:marBottom w:val="0"/>
      <w:divBdr>
        <w:top w:val="none" w:sz="0" w:space="0" w:color="auto"/>
        <w:left w:val="none" w:sz="0" w:space="0" w:color="auto"/>
        <w:bottom w:val="none" w:sz="0" w:space="0" w:color="auto"/>
        <w:right w:val="none" w:sz="0" w:space="0" w:color="auto"/>
      </w:divBdr>
    </w:div>
    <w:div w:id="713893637">
      <w:bodyDiv w:val="1"/>
      <w:marLeft w:val="0"/>
      <w:marRight w:val="0"/>
      <w:marTop w:val="0"/>
      <w:marBottom w:val="0"/>
      <w:divBdr>
        <w:top w:val="none" w:sz="0" w:space="0" w:color="auto"/>
        <w:left w:val="none" w:sz="0" w:space="0" w:color="auto"/>
        <w:bottom w:val="none" w:sz="0" w:space="0" w:color="auto"/>
        <w:right w:val="none" w:sz="0" w:space="0" w:color="auto"/>
      </w:divBdr>
      <w:divsChild>
        <w:div w:id="1795060088">
          <w:marLeft w:val="446"/>
          <w:marRight w:val="0"/>
          <w:marTop w:val="96"/>
          <w:marBottom w:val="120"/>
          <w:divBdr>
            <w:top w:val="none" w:sz="0" w:space="0" w:color="auto"/>
            <w:left w:val="none" w:sz="0" w:space="0" w:color="auto"/>
            <w:bottom w:val="none" w:sz="0" w:space="0" w:color="auto"/>
            <w:right w:val="none" w:sz="0" w:space="0" w:color="auto"/>
          </w:divBdr>
        </w:div>
        <w:div w:id="1316684604">
          <w:marLeft w:val="446"/>
          <w:marRight w:val="0"/>
          <w:marTop w:val="96"/>
          <w:marBottom w:val="120"/>
          <w:divBdr>
            <w:top w:val="none" w:sz="0" w:space="0" w:color="auto"/>
            <w:left w:val="none" w:sz="0" w:space="0" w:color="auto"/>
            <w:bottom w:val="none" w:sz="0" w:space="0" w:color="auto"/>
            <w:right w:val="none" w:sz="0" w:space="0" w:color="auto"/>
          </w:divBdr>
        </w:div>
        <w:div w:id="1152405719">
          <w:marLeft w:val="446"/>
          <w:marRight w:val="0"/>
          <w:marTop w:val="96"/>
          <w:marBottom w:val="120"/>
          <w:divBdr>
            <w:top w:val="none" w:sz="0" w:space="0" w:color="auto"/>
            <w:left w:val="none" w:sz="0" w:space="0" w:color="auto"/>
            <w:bottom w:val="none" w:sz="0" w:space="0" w:color="auto"/>
            <w:right w:val="none" w:sz="0" w:space="0" w:color="auto"/>
          </w:divBdr>
        </w:div>
        <w:div w:id="1735547674">
          <w:marLeft w:val="446"/>
          <w:marRight w:val="0"/>
          <w:marTop w:val="96"/>
          <w:marBottom w:val="120"/>
          <w:divBdr>
            <w:top w:val="none" w:sz="0" w:space="0" w:color="auto"/>
            <w:left w:val="none" w:sz="0" w:space="0" w:color="auto"/>
            <w:bottom w:val="none" w:sz="0" w:space="0" w:color="auto"/>
            <w:right w:val="none" w:sz="0" w:space="0" w:color="auto"/>
          </w:divBdr>
        </w:div>
        <w:div w:id="2040273222">
          <w:marLeft w:val="446"/>
          <w:marRight w:val="0"/>
          <w:marTop w:val="96"/>
          <w:marBottom w:val="120"/>
          <w:divBdr>
            <w:top w:val="none" w:sz="0" w:space="0" w:color="auto"/>
            <w:left w:val="none" w:sz="0" w:space="0" w:color="auto"/>
            <w:bottom w:val="none" w:sz="0" w:space="0" w:color="auto"/>
            <w:right w:val="none" w:sz="0" w:space="0" w:color="auto"/>
          </w:divBdr>
        </w:div>
      </w:divsChild>
    </w:div>
    <w:div w:id="1164467610">
      <w:bodyDiv w:val="1"/>
      <w:marLeft w:val="0"/>
      <w:marRight w:val="0"/>
      <w:marTop w:val="0"/>
      <w:marBottom w:val="0"/>
      <w:divBdr>
        <w:top w:val="none" w:sz="0" w:space="0" w:color="auto"/>
        <w:left w:val="none" w:sz="0" w:space="0" w:color="auto"/>
        <w:bottom w:val="none" w:sz="0" w:space="0" w:color="auto"/>
        <w:right w:val="none" w:sz="0" w:space="0" w:color="auto"/>
      </w:divBdr>
      <w:divsChild>
        <w:div w:id="1941982206">
          <w:marLeft w:val="446"/>
          <w:marRight w:val="0"/>
          <w:marTop w:val="67"/>
          <w:marBottom w:val="120"/>
          <w:divBdr>
            <w:top w:val="none" w:sz="0" w:space="0" w:color="auto"/>
            <w:left w:val="none" w:sz="0" w:space="0" w:color="auto"/>
            <w:bottom w:val="none" w:sz="0" w:space="0" w:color="auto"/>
            <w:right w:val="none" w:sz="0" w:space="0" w:color="auto"/>
          </w:divBdr>
        </w:div>
        <w:div w:id="219295409">
          <w:marLeft w:val="446"/>
          <w:marRight w:val="0"/>
          <w:marTop w:val="67"/>
          <w:marBottom w:val="120"/>
          <w:divBdr>
            <w:top w:val="none" w:sz="0" w:space="0" w:color="auto"/>
            <w:left w:val="none" w:sz="0" w:space="0" w:color="auto"/>
            <w:bottom w:val="none" w:sz="0" w:space="0" w:color="auto"/>
            <w:right w:val="none" w:sz="0" w:space="0" w:color="auto"/>
          </w:divBdr>
        </w:div>
        <w:div w:id="1342783775">
          <w:marLeft w:val="446"/>
          <w:marRight w:val="0"/>
          <w:marTop w:val="67"/>
          <w:marBottom w:val="120"/>
          <w:divBdr>
            <w:top w:val="none" w:sz="0" w:space="0" w:color="auto"/>
            <w:left w:val="none" w:sz="0" w:space="0" w:color="auto"/>
            <w:bottom w:val="none" w:sz="0" w:space="0" w:color="auto"/>
            <w:right w:val="none" w:sz="0" w:space="0" w:color="auto"/>
          </w:divBdr>
        </w:div>
        <w:div w:id="328942964">
          <w:marLeft w:val="446"/>
          <w:marRight w:val="0"/>
          <w:marTop w:val="58"/>
          <w:marBottom w:val="120"/>
          <w:divBdr>
            <w:top w:val="none" w:sz="0" w:space="0" w:color="auto"/>
            <w:left w:val="none" w:sz="0" w:space="0" w:color="auto"/>
            <w:bottom w:val="none" w:sz="0" w:space="0" w:color="auto"/>
            <w:right w:val="none" w:sz="0" w:space="0" w:color="auto"/>
          </w:divBdr>
        </w:div>
        <w:div w:id="1293053457">
          <w:marLeft w:val="446"/>
          <w:marRight w:val="0"/>
          <w:marTop w:val="67"/>
          <w:marBottom w:val="120"/>
          <w:divBdr>
            <w:top w:val="none" w:sz="0" w:space="0" w:color="auto"/>
            <w:left w:val="none" w:sz="0" w:space="0" w:color="auto"/>
            <w:bottom w:val="none" w:sz="0" w:space="0" w:color="auto"/>
            <w:right w:val="none" w:sz="0" w:space="0" w:color="auto"/>
          </w:divBdr>
        </w:div>
        <w:div w:id="919213513">
          <w:marLeft w:val="446"/>
          <w:marRight w:val="0"/>
          <w:marTop w:val="67"/>
          <w:marBottom w:val="120"/>
          <w:divBdr>
            <w:top w:val="none" w:sz="0" w:space="0" w:color="auto"/>
            <w:left w:val="none" w:sz="0" w:space="0" w:color="auto"/>
            <w:bottom w:val="none" w:sz="0" w:space="0" w:color="auto"/>
            <w:right w:val="none" w:sz="0" w:space="0" w:color="auto"/>
          </w:divBdr>
        </w:div>
        <w:div w:id="1457025204">
          <w:marLeft w:val="446"/>
          <w:marRight w:val="0"/>
          <w:marTop w:val="67"/>
          <w:marBottom w:val="120"/>
          <w:divBdr>
            <w:top w:val="none" w:sz="0" w:space="0" w:color="auto"/>
            <w:left w:val="none" w:sz="0" w:space="0" w:color="auto"/>
            <w:bottom w:val="none" w:sz="0" w:space="0" w:color="auto"/>
            <w:right w:val="none" w:sz="0" w:space="0" w:color="auto"/>
          </w:divBdr>
        </w:div>
      </w:divsChild>
    </w:div>
    <w:div w:id="1198203062">
      <w:bodyDiv w:val="1"/>
      <w:marLeft w:val="0"/>
      <w:marRight w:val="0"/>
      <w:marTop w:val="0"/>
      <w:marBottom w:val="0"/>
      <w:divBdr>
        <w:top w:val="none" w:sz="0" w:space="0" w:color="auto"/>
        <w:left w:val="none" w:sz="0" w:space="0" w:color="auto"/>
        <w:bottom w:val="none" w:sz="0" w:space="0" w:color="auto"/>
        <w:right w:val="none" w:sz="0" w:space="0" w:color="auto"/>
      </w:divBdr>
      <w:divsChild>
        <w:div w:id="1071121246">
          <w:marLeft w:val="446"/>
          <w:marRight w:val="0"/>
          <w:marTop w:val="86"/>
          <w:marBottom w:val="120"/>
          <w:divBdr>
            <w:top w:val="none" w:sz="0" w:space="0" w:color="auto"/>
            <w:left w:val="none" w:sz="0" w:space="0" w:color="auto"/>
            <w:bottom w:val="none" w:sz="0" w:space="0" w:color="auto"/>
            <w:right w:val="none" w:sz="0" w:space="0" w:color="auto"/>
          </w:divBdr>
        </w:div>
        <w:div w:id="878081544">
          <w:marLeft w:val="446"/>
          <w:marRight w:val="0"/>
          <w:marTop w:val="86"/>
          <w:marBottom w:val="120"/>
          <w:divBdr>
            <w:top w:val="none" w:sz="0" w:space="0" w:color="auto"/>
            <w:left w:val="none" w:sz="0" w:space="0" w:color="auto"/>
            <w:bottom w:val="none" w:sz="0" w:space="0" w:color="auto"/>
            <w:right w:val="none" w:sz="0" w:space="0" w:color="auto"/>
          </w:divBdr>
        </w:div>
      </w:divsChild>
    </w:div>
    <w:div w:id="1337610366">
      <w:bodyDiv w:val="1"/>
      <w:marLeft w:val="0"/>
      <w:marRight w:val="0"/>
      <w:marTop w:val="0"/>
      <w:marBottom w:val="0"/>
      <w:divBdr>
        <w:top w:val="none" w:sz="0" w:space="0" w:color="auto"/>
        <w:left w:val="none" w:sz="0" w:space="0" w:color="auto"/>
        <w:bottom w:val="none" w:sz="0" w:space="0" w:color="auto"/>
        <w:right w:val="none" w:sz="0" w:space="0" w:color="auto"/>
      </w:divBdr>
      <w:divsChild>
        <w:div w:id="882132021">
          <w:marLeft w:val="446"/>
          <w:marRight w:val="0"/>
          <w:marTop w:val="86"/>
          <w:marBottom w:val="120"/>
          <w:divBdr>
            <w:top w:val="none" w:sz="0" w:space="0" w:color="auto"/>
            <w:left w:val="none" w:sz="0" w:space="0" w:color="auto"/>
            <w:bottom w:val="none" w:sz="0" w:space="0" w:color="auto"/>
            <w:right w:val="none" w:sz="0" w:space="0" w:color="auto"/>
          </w:divBdr>
        </w:div>
      </w:divsChild>
    </w:div>
    <w:div w:id="1394041237">
      <w:bodyDiv w:val="1"/>
      <w:marLeft w:val="0"/>
      <w:marRight w:val="0"/>
      <w:marTop w:val="0"/>
      <w:marBottom w:val="0"/>
      <w:divBdr>
        <w:top w:val="none" w:sz="0" w:space="0" w:color="auto"/>
        <w:left w:val="none" w:sz="0" w:space="0" w:color="auto"/>
        <w:bottom w:val="none" w:sz="0" w:space="0" w:color="auto"/>
        <w:right w:val="none" w:sz="0" w:space="0" w:color="auto"/>
      </w:divBdr>
      <w:divsChild>
        <w:div w:id="1362822032">
          <w:marLeft w:val="446"/>
          <w:marRight w:val="0"/>
          <w:marTop w:val="67"/>
          <w:marBottom w:val="120"/>
          <w:divBdr>
            <w:top w:val="none" w:sz="0" w:space="0" w:color="auto"/>
            <w:left w:val="none" w:sz="0" w:space="0" w:color="auto"/>
            <w:bottom w:val="none" w:sz="0" w:space="0" w:color="auto"/>
            <w:right w:val="none" w:sz="0" w:space="0" w:color="auto"/>
          </w:divBdr>
        </w:div>
        <w:div w:id="880365633">
          <w:marLeft w:val="446"/>
          <w:marRight w:val="0"/>
          <w:marTop w:val="67"/>
          <w:marBottom w:val="120"/>
          <w:divBdr>
            <w:top w:val="none" w:sz="0" w:space="0" w:color="auto"/>
            <w:left w:val="none" w:sz="0" w:space="0" w:color="auto"/>
            <w:bottom w:val="none" w:sz="0" w:space="0" w:color="auto"/>
            <w:right w:val="none" w:sz="0" w:space="0" w:color="auto"/>
          </w:divBdr>
        </w:div>
        <w:div w:id="1257128494">
          <w:marLeft w:val="446"/>
          <w:marRight w:val="0"/>
          <w:marTop w:val="67"/>
          <w:marBottom w:val="120"/>
          <w:divBdr>
            <w:top w:val="none" w:sz="0" w:space="0" w:color="auto"/>
            <w:left w:val="none" w:sz="0" w:space="0" w:color="auto"/>
            <w:bottom w:val="none" w:sz="0" w:space="0" w:color="auto"/>
            <w:right w:val="none" w:sz="0" w:space="0" w:color="auto"/>
          </w:divBdr>
        </w:div>
        <w:div w:id="1762599123">
          <w:marLeft w:val="446"/>
          <w:marRight w:val="0"/>
          <w:marTop w:val="58"/>
          <w:marBottom w:val="120"/>
          <w:divBdr>
            <w:top w:val="none" w:sz="0" w:space="0" w:color="auto"/>
            <w:left w:val="none" w:sz="0" w:space="0" w:color="auto"/>
            <w:bottom w:val="none" w:sz="0" w:space="0" w:color="auto"/>
            <w:right w:val="none" w:sz="0" w:space="0" w:color="auto"/>
          </w:divBdr>
        </w:div>
        <w:div w:id="299848039">
          <w:marLeft w:val="446"/>
          <w:marRight w:val="0"/>
          <w:marTop w:val="67"/>
          <w:marBottom w:val="120"/>
          <w:divBdr>
            <w:top w:val="none" w:sz="0" w:space="0" w:color="auto"/>
            <w:left w:val="none" w:sz="0" w:space="0" w:color="auto"/>
            <w:bottom w:val="none" w:sz="0" w:space="0" w:color="auto"/>
            <w:right w:val="none" w:sz="0" w:space="0" w:color="auto"/>
          </w:divBdr>
        </w:div>
        <w:div w:id="787820959">
          <w:marLeft w:val="446"/>
          <w:marRight w:val="0"/>
          <w:marTop w:val="67"/>
          <w:marBottom w:val="120"/>
          <w:divBdr>
            <w:top w:val="none" w:sz="0" w:space="0" w:color="auto"/>
            <w:left w:val="none" w:sz="0" w:space="0" w:color="auto"/>
            <w:bottom w:val="none" w:sz="0" w:space="0" w:color="auto"/>
            <w:right w:val="none" w:sz="0" w:space="0" w:color="auto"/>
          </w:divBdr>
        </w:div>
        <w:div w:id="822701770">
          <w:marLeft w:val="446"/>
          <w:marRight w:val="0"/>
          <w:marTop w:val="67"/>
          <w:marBottom w:val="120"/>
          <w:divBdr>
            <w:top w:val="none" w:sz="0" w:space="0" w:color="auto"/>
            <w:left w:val="none" w:sz="0" w:space="0" w:color="auto"/>
            <w:bottom w:val="none" w:sz="0" w:space="0" w:color="auto"/>
            <w:right w:val="none" w:sz="0" w:space="0" w:color="auto"/>
          </w:divBdr>
        </w:div>
      </w:divsChild>
    </w:div>
    <w:div w:id="1533111512">
      <w:bodyDiv w:val="1"/>
      <w:marLeft w:val="0"/>
      <w:marRight w:val="0"/>
      <w:marTop w:val="0"/>
      <w:marBottom w:val="0"/>
      <w:divBdr>
        <w:top w:val="none" w:sz="0" w:space="0" w:color="auto"/>
        <w:left w:val="none" w:sz="0" w:space="0" w:color="auto"/>
        <w:bottom w:val="none" w:sz="0" w:space="0" w:color="auto"/>
        <w:right w:val="none" w:sz="0" w:space="0" w:color="auto"/>
      </w:divBdr>
    </w:div>
    <w:div w:id="1549755464">
      <w:bodyDiv w:val="1"/>
      <w:marLeft w:val="0"/>
      <w:marRight w:val="0"/>
      <w:marTop w:val="0"/>
      <w:marBottom w:val="0"/>
      <w:divBdr>
        <w:top w:val="none" w:sz="0" w:space="0" w:color="auto"/>
        <w:left w:val="none" w:sz="0" w:space="0" w:color="auto"/>
        <w:bottom w:val="none" w:sz="0" w:space="0" w:color="auto"/>
        <w:right w:val="none" w:sz="0" w:space="0" w:color="auto"/>
      </w:divBdr>
    </w:div>
    <w:div w:id="1649942550">
      <w:bodyDiv w:val="1"/>
      <w:marLeft w:val="0"/>
      <w:marRight w:val="0"/>
      <w:marTop w:val="0"/>
      <w:marBottom w:val="0"/>
      <w:divBdr>
        <w:top w:val="none" w:sz="0" w:space="0" w:color="auto"/>
        <w:left w:val="none" w:sz="0" w:space="0" w:color="auto"/>
        <w:bottom w:val="none" w:sz="0" w:space="0" w:color="auto"/>
        <w:right w:val="none" w:sz="0" w:space="0" w:color="auto"/>
      </w:divBdr>
      <w:divsChild>
        <w:div w:id="1673293983">
          <w:marLeft w:val="720"/>
          <w:marRight w:val="0"/>
          <w:marTop w:val="0"/>
          <w:marBottom w:val="0"/>
          <w:divBdr>
            <w:top w:val="none" w:sz="0" w:space="0" w:color="auto"/>
            <w:left w:val="none" w:sz="0" w:space="0" w:color="auto"/>
            <w:bottom w:val="none" w:sz="0" w:space="0" w:color="auto"/>
            <w:right w:val="none" w:sz="0" w:space="0" w:color="auto"/>
          </w:divBdr>
        </w:div>
        <w:div w:id="1167984625">
          <w:marLeft w:val="720"/>
          <w:marRight w:val="0"/>
          <w:marTop w:val="0"/>
          <w:marBottom w:val="0"/>
          <w:divBdr>
            <w:top w:val="none" w:sz="0" w:space="0" w:color="auto"/>
            <w:left w:val="none" w:sz="0" w:space="0" w:color="auto"/>
            <w:bottom w:val="none" w:sz="0" w:space="0" w:color="auto"/>
            <w:right w:val="none" w:sz="0" w:space="0" w:color="auto"/>
          </w:divBdr>
        </w:div>
        <w:div w:id="725029198">
          <w:marLeft w:val="720"/>
          <w:marRight w:val="0"/>
          <w:marTop w:val="0"/>
          <w:marBottom w:val="0"/>
          <w:divBdr>
            <w:top w:val="none" w:sz="0" w:space="0" w:color="auto"/>
            <w:left w:val="none" w:sz="0" w:space="0" w:color="auto"/>
            <w:bottom w:val="none" w:sz="0" w:space="0" w:color="auto"/>
            <w:right w:val="none" w:sz="0" w:space="0" w:color="auto"/>
          </w:divBdr>
        </w:div>
      </w:divsChild>
    </w:div>
    <w:div w:id="1681661492">
      <w:bodyDiv w:val="1"/>
      <w:marLeft w:val="0"/>
      <w:marRight w:val="0"/>
      <w:marTop w:val="0"/>
      <w:marBottom w:val="0"/>
      <w:divBdr>
        <w:top w:val="none" w:sz="0" w:space="0" w:color="auto"/>
        <w:left w:val="none" w:sz="0" w:space="0" w:color="auto"/>
        <w:bottom w:val="none" w:sz="0" w:space="0" w:color="auto"/>
        <w:right w:val="none" w:sz="0" w:space="0" w:color="auto"/>
      </w:divBdr>
      <w:divsChild>
        <w:div w:id="143473714">
          <w:marLeft w:val="547"/>
          <w:marRight w:val="0"/>
          <w:marTop w:val="0"/>
          <w:marBottom w:val="0"/>
          <w:divBdr>
            <w:top w:val="none" w:sz="0" w:space="0" w:color="auto"/>
            <w:left w:val="none" w:sz="0" w:space="0" w:color="auto"/>
            <w:bottom w:val="none" w:sz="0" w:space="0" w:color="auto"/>
            <w:right w:val="none" w:sz="0" w:space="0" w:color="auto"/>
          </w:divBdr>
        </w:div>
      </w:divsChild>
    </w:div>
    <w:div w:id="1951468438">
      <w:bodyDiv w:val="1"/>
      <w:marLeft w:val="0"/>
      <w:marRight w:val="0"/>
      <w:marTop w:val="0"/>
      <w:marBottom w:val="0"/>
      <w:divBdr>
        <w:top w:val="none" w:sz="0" w:space="0" w:color="auto"/>
        <w:left w:val="none" w:sz="0" w:space="0" w:color="auto"/>
        <w:bottom w:val="none" w:sz="0" w:space="0" w:color="auto"/>
        <w:right w:val="none" w:sz="0" w:space="0" w:color="auto"/>
      </w:divBdr>
    </w:div>
    <w:div w:id="1961260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7845">
          <w:marLeft w:val="446"/>
          <w:marRight w:val="0"/>
          <w:marTop w:val="86"/>
          <w:marBottom w:val="120"/>
          <w:divBdr>
            <w:top w:val="none" w:sz="0" w:space="0" w:color="auto"/>
            <w:left w:val="none" w:sz="0" w:space="0" w:color="auto"/>
            <w:bottom w:val="none" w:sz="0" w:space="0" w:color="auto"/>
            <w:right w:val="none" w:sz="0" w:space="0" w:color="auto"/>
          </w:divBdr>
        </w:div>
        <w:div w:id="66269570">
          <w:marLeft w:val="446"/>
          <w:marRight w:val="0"/>
          <w:marTop w:val="86"/>
          <w:marBottom w:val="120"/>
          <w:divBdr>
            <w:top w:val="none" w:sz="0" w:space="0" w:color="auto"/>
            <w:left w:val="none" w:sz="0" w:space="0" w:color="auto"/>
            <w:bottom w:val="none" w:sz="0" w:space="0" w:color="auto"/>
            <w:right w:val="none" w:sz="0" w:space="0" w:color="auto"/>
          </w:divBdr>
        </w:div>
        <w:div w:id="408622040">
          <w:marLeft w:val="446"/>
          <w:marRight w:val="0"/>
          <w:marTop w:val="86"/>
          <w:marBottom w:val="120"/>
          <w:divBdr>
            <w:top w:val="none" w:sz="0" w:space="0" w:color="auto"/>
            <w:left w:val="none" w:sz="0" w:space="0" w:color="auto"/>
            <w:bottom w:val="none" w:sz="0" w:space="0" w:color="auto"/>
            <w:right w:val="none" w:sz="0" w:space="0" w:color="auto"/>
          </w:divBdr>
        </w:div>
        <w:div w:id="1154180728">
          <w:marLeft w:val="446"/>
          <w:marRight w:val="0"/>
          <w:marTop w:val="86"/>
          <w:marBottom w:val="120"/>
          <w:divBdr>
            <w:top w:val="none" w:sz="0" w:space="0" w:color="auto"/>
            <w:left w:val="none" w:sz="0" w:space="0" w:color="auto"/>
            <w:bottom w:val="none" w:sz="0" w:space="0" w:color="auto"/>
            <w:right w:val="none" w:sz="0" w:space="0" w:color="auto"/>
          </w:divBdr>
        </w:div>
        <w:div w:id="636640136">
          <w:marLeft w:val="446"/>
          <w:marRight w:val="0"/>
          <w:marTop w:val="86"/>
          <w:marBottom w:val="120"/>
          <w:divBdr>
            <w:top w:val="none" w:sz="0" w:space="0" w:color="auto"/>
            <w:left w:val="none" w:sz="0" w:space="0" w:color="auto"/>
            <w:bottom w:val="none" w:sz="0" w:space="0" w:color="auto"/>
            <w:right w:val="none" w:sz="0" w:space="0" w:color="auto"/>
          </w:divBdr>
        </w:div>
        <w:div w:id="759564432">
          <w:marLeft w:val="446"/>
          <w:marRight w:val="0"/>
          <w:marTop w:val="86"/>
          <w:marBottom w:val="120"/>
          <w:divBdr>
            <w:top w:val="none" w:sz="0" w:space="0" w:color="auto"/>
            <w:left w:val="none" w:sz="0" w:space="0" w:color="auto"/>
            <w:bottom w:val="none" w:sz="0" w:space="0" w:color="auto"/>
            <w:right w:val="none" w:sz="0" w:space="0" w:color="auto"/>
          </w:divBdr>
        </w:div>
        <w:div w:id="59792633">
          <w:marLeft w:val="446"/>
          <w:marRight w:val="0"/>
          <w:marTop w:val="86"/>
          <w:marBottom w:val="120"/>
          <w:divBdr>
            <w:top w:val="none" w:sz="0" w:space="0" w:color="auto"/>
            <w:left w:val="none" w:sz="0" w:space="0" w:color="auto"/>
            <w:bottom w:val="none" w:sz="0" w:space="0" w:color="auto"/>
            <w:right w:val="none" w:sz="0" w:space="0" w:color="auto"/>
          </w:divBdr>
        </w:div>
        <w:div w:id="1930384699">
          <w:marLeft w:val="446"/>
          <w:marRight w:val="0"/>
          <w:marTop w:val="86"/>
          <w:marBottom w:val="120"/>
          <w:divBdr>
            <w:top w:val="none" w:sz="0" w:space="0" w:color="auto"/>
            <w:left w:val="none" w:sz="0" w:space="0" w:color="auto"/>
            <w:bottom w:val="none" w:sz="0" w:space="0" w:color="auto"/>
            <w:right w:val="none" w:sz="0" w:space="0" w:color="auto"/>
          </w:divBdr>
        </w:div>
        <w:div w:id="321736192">
          <w:marLeft w:val="446"/>
          <w:marRight w:val="0"/>
          <w:marTop w:val="86"/>
          <w:marBottom w:val="120"/>
          <w:divBdr>
            <w:top w:val="none" w:sz="0" w:space="0" w:color="auto"/>
            <w:left w:val="none" w:sz="0" w:space="0" w:color="auto"/>
            <w:bottom w:val="none" w:sz="0" w:space="0" w:color="auto"/>
            <w:right w:val="none" w:sz="0" w:space="0" w:color="auto"/>
          </w:divBdr>
        </w:div>
      </w:divsChild>
    </w:div>
    <w:div w:id="21138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13</Pages>
  <Words>3504</Words>
  <Characters>19976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dc:creator>
  <cp:lastModifiedBy>kug</cp:lastModifiedBy>
  <cp:revision>46</cp:revision>
  <dcterms:created xsi:type="dcterms:W3CDTF">2020-01-21T10:25:00Z</dcterms:created>
  <dcterms:modified xsi:type="dcterms:W3CDTF">2020-02-07T10:54:00Z</dcterms:modified>
</cp:coreProperties>
</file>